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1AA" w:rsidRDefault="000951AA" w:rsidP="00724B3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B2653" w:rsidRPr="007F59A8" w:rsidRDefault="00724B3B" w:rsidP="00724B3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59A8">
        <w:rPr>
          <w:rFonts w:ascii="Times New Roman" w:hAnsi="Times New Roman" w:cs="Times New Roman"/>
          <w:b/>
          <w:sz w:val="26"/>
          <w:szCs w:val="26"/>
        </w:rPr>
        <w:t>ИНФОРМАЦИОННОЕ СООБЩЕНИЕ</w:t>
      </w:r>
    </w:p>
    <w:p w:rsidR="000415D5" w:rsidRDefault="00724B3B" w:rsidP="007F59A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51AA">
        <w:rPr>
          <w:rFonts w:ascii="Times New Roman" w:hAnsi="Times New Roman" w:cs="Times New Roman"/>
          <w:sz w:val="26"/>
          <w:szCs w:val="26"/>
        </w:rPr>
        <w:t>Администрация Октябрьского муниципального района Костромской области сообщает о проведен</w:t>
      </w:r>
      <w:proofErr w:type="gramStart"/>
      <w:r w:rsidRPr="000951AA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Pr="000951AA">
        <w:rPr>
          <w:rFonts w:ascii="Times New Roman" w:hAnsi="Times New Roman" w:cs="Times New Roman"/>
          <w:sz w:val="26"/>
          <w:szCs w:val="26"/>
        </w:rPr>
        <w:t>кциона на право заключения договора аренды земельного участка</w:t>
      </w:r>
      <w:r w:rsidR="007F59A8" w:rsidRPr="000951AA">
        <w:rPr>
          <w:rFonts w:ascii="Times New Roman" w:hAnsi="Times New Roman" w:cs="Times New Roman"/>
          <w:sz w:val="26"/>
          <w:szCs w:val="26"/>
        </w:rPr>
        <w:t xml:space="preserve"> разрешенное использован</w:t>
      </w:r>
      <w:r w:rsidR="00E8796B" w:rsidRPr="000951AA">
        <w:rPr>
          <w:rFonts w:ascii="Times New Roman" w:hAnsi="Times New Roman" w:cs="Times New Roman"/>
          <w:sz w:val="26"/>
          <w:szCs w:val="26"/>
        </w:rPr>
        <w:t xml:space="preserve">ие: </w:t>
      </w:r>
      <w:r w:rsidR="000951AA">
        <w:rPr>
          <w:rFonts w:ascii="Times New Roman" w:hAnsi="Times New Roman" w:cs="Times New Roman"/>
          <w:sz w:val="26"/>
          <w:szCs w:val="26"/>
        </w:rPr>
        <w:t>строительная промышленность</w:t>
      </w:r>
      <w:r w:rsidR="007F59A8" w:rsidRPr="000951AA">
        <w:rPr>
          <w:rFonts w:ascii="Times New Roman" w:hAnsi="Times New Roman" w:cs="Times New Roman"/>
          <w:sz w:val="26"/>
          <w:szCs w:val="26"/>
        </w:rPr>
        <w:t xml:space="preserve"> </w:t>
      </w:r>
      <w:r w:rsidRPr="000951AA">
        <w:rPr>
          <w:rFonts w:ascii="Times New Roman" w:hAnsi="Times New Roman" w:cs="Times New Roman"/>
          <w:sz w:val="26"/>
          <w:szCs w:val="26"/>
        </w:rPr>
        <w:t xml:space="preserve">расположенного по адресу: </w:t>
      </w:r>
      <w:r w:rsidR="000951AA" w:rsidRPr="000951AA">
        <w:rPr>
          <w:rFonts w:ascii="Times New Roman" w:hAnsi="Times New Roman" w:cs="Times New Roman"/>
          <w:sz w:val="26"/>
          <w:szCs w:val="26"/>
        </w:rPr>
        <w:t xml:space="preserve">установлено относительно ориентира, расположенного за пределами участка. Ориентир д. </w:t>
      </w:r>
      <w:proofErr w:type="gramStart"/>
      <w:r w:rsidR="000951AA" w:rsidRPr="000951AA">
        <w:rPr>
          <w:rFonts w:ascii="Times New Roman" w:hAnsi="Times New Roman" w:cs="Times New Roman"/>
          <w:sz w:val="26"/>
          <w:szCs w:val="26"/>
        </w:rPr>
        <w:t>Филино</w:t>
      </w:r>
      <w:proofErr w:type="gramEnd"/>
      <w:r w:rsidR="000951AA" w:rsidRPr="000951AA">
        <w:rPr>
          <w:rFonts w:ascii="Times New Roman" w:hAnsi="Times New Roman" w:cs="Times New Roman"/>
          <w:sz w:val="26"/>
          <w:szCs w:val="26"/>
        </w:rPr>
        <w:t xml:space="preserve">. Участок находится примерно в 400 м по направлению на восток от ориентира: Почтовый адрес ориентира: Костромская область, Октябрьский район, деревня </w:t>
      </w:r>
      <w:proofErr w:type="gramStart"/>
      <w:r w:rsidR="000951AA" w:rsidRPr="000951AA">
        <w:rPr>
          <w:rFonts w:ascii="Times New Roman" w:hAnsi="Times New Roman" w:cs="Times New Roman"/>
          <w:sz w:val="26"/>
          <w:szCs w:val="26"/>
        </w:rPr>
        <w:t>Филино</w:t>
      </w:r>
      <w:proofErr w:type="gramEnd"/>
    </w:p>
    <w:p w:rsidR="000951AA" w:rsidRPr="000951AA" w:rsidRDefault="000951AA" w:rsidP="007F59A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24B3B" w:rsidRPr="007F59A8" w:rsidRDefault="00724B3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Аукцион проводится в соответствии со ст. 39.12 Земельного кодекса Российской Федерации, на основании постановления </w:t>
      </w:r>
      <w:r w:rsidR="007F59A8" w:rsidRPr="007F59A8">
        <w:rPr>
          <w:rFonts w:ascii="Times New Roman" w:hAnsi="Times New Roman" w:cs="Times New Roman"/>
          <w:sz w:val="26"/>
          <w:szCs w:val="26"/>
        </w:rPr>
        <w:t>главы Октябрьского муниципального</w:t>
      </w:r>
      <w:r w:rsidR="00C51BBE">
        <w:rPr>
          <w:rFonts w:ascii="Times New Roman" w:hAnsi="Times New Roman" w:cs="Times New Roman"/>
          <w:sz w:val="26"/>
          <w:szCs w:val="26"/>
        </w:rPr>
        <w:t xml:space="preserve"> райо</w:t>
      </w:r>
      <w:r w:rsidR="000415D5">
        <w:rPr>
          <w:rFonts w:ascii="Times New Roman" w:hAnsi="Times New Roman" w:cs="Times New Roman"/>
          <w:sz w:val="26"/>
          <w:szCs w:val="26"/>
        </w:rPr>
        <w:t>на Костромской обл</w:t>
      </w:r>
      <w:r w:rsidR="000951AA">
        <w:rPr>
          <w:rFonts w:ascii="Times New Roman" w:hAnsi="Times New Roman" w:cs="Times New Roman"/>
          <w:sz w:val="26"/>
          <w:szCs w:val="26"/>
        </w:rPr>
        <w:t>асти от 03 апреля 2020 года № 33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«О проведен</w:t>
      </w:r>
      <w:proofErr w:type="gramStart"/>
      <w:r w:rsidR="007F59A8" w:rsidRPr="007F59A8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="007F59A8" w:rsidRPr="007F59A8">
        <w:rPr>
          <w:rFonts w:ascii="Times New Roman" w:hAnsi="Times New Roman" w:cs="Times New Roman"/>
          <w:sz w:val="26"/>
          <w:szCs w:val="26"/>
        </w:rPr>
        <w:t>кциона на право заключения договора аренды земельного участка»</w:t>
      </w:r>
    </w:p>
    <w:p w:rsidR="007F59A8" w:rsidRPr="007F59A8" w:rsidRDefault="000951AA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состоится 12.05</w:t>
      </w:r>
      <w:r w:rsidR="009B1D89">
        <w:rPr>
          <w:rFonts w:ascii="Times New Roman" w:hAnsi="Times New Roman" w:cs="Times New Roman"/>
          <w:sz w:val="26"/>
          <w:szCs w:val="26"/>
        </w:rPr>
        <w:t>.2020</w:t>
      </w:r>
      <w:r w:rsidR="00B774C2">
        <w:rPr>
          <w:rFonts w:ascii="Times New Roman" w:hAnsi="Times New Roman" w:cs="Times New Roman"/>
          <w:sz w:val="26"/>
          <w:szCs w:val="26"/>
        </w:rPr>
        <w:t xml:space="preserve"> года в 10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часов 00 минут по адресу: Костромская область, Октябрьский район, село Боговарово, улица Победы, дом 37.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F59A8">
        <w:rPr>
          <w:rFonts w:ascii="Times New Roman" w:hAnsi="Times New Roman" w:cs="Times New Roman"/>
          <w:sz w:val="26"/>
          <w:szCs w:val="26"/>
        </w:rPr>
        <w:t xml:space="preserve">Предмет аукциона – право на заключение договора аренды земельного участка (земельный участок) со следующими характеристиками: категория земель – </w:t>
      </w:r>
      <w:r w:rsidR="00913089" w:rsidRPr="00913089">
        <w:rPr>
          <w:rFonts w:ascii="Times New Roman" w:hAnsi="Times New Roman" w:cs="Times New Roman"/>
          <w:sz w:val="26"/>
          <w:szCs w:val="26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7F59A8">
        <w:rPr>
          <w:rFonts w:ascii="Times New Roman" w:hAnsi="Times New Roman" w:cs="Times New Roman"/>
          <w:sz w:val="26"/>
          <w:szCs w:val="26"/>
        </w:rPr>
        <w:t>, вид разрешенного использовани</w:t>
      </w:r>
      <w:r w:rsidR="00E8796B">
        <w:rPr>
          <w:rFonts w:ascii="Times New Roman" w:hAnsi="Times New Roman" w:cs="Times New Roman"/>
          <w:sz w:val="26"/>
          <w:szCs w:val="26"/>
        </w:rPr>
        <w:t xml:space="preserve">я – </w:t>
      </w:r>
      <w:r w:rsidR="000951AA">
        <w:rPr>
          <w:rFonts w:ascii="Times New Roman" w:hAnsi="Times New Roman" w:cs="Times New Roman"/>
          <w:sz w:val="26"/>
          <w:szCs w:val="26"/>
        </w:rPr>
        <w:t>строительная промышленность</w:t>
      </w:r>
      <w:r w:rsidR="00913089">
        <w:rPr>
          <w:rFonts w:ascii="Times New Roman" w:hAnsi="Times New Roman" w:cs="Times New Roman"/>
          <w:sz w:val="26"/>
          <w:szCs w:val="26"/>
        </w:rPr>
        <w:t>, площадь:</w:t>
      </w:r>
      <w:r w:rsidR="000951AA">
        <w:rPr>
          <w:rFonts w:ascii="Times New Roman" w:hAnsi="Times New Roman" w:cs="Times New Roman"/>
          <w:sz w:val="26"/>
          <w:szCs w:val="26"/>
        </w:rPr>
        <w:t xml:space="preserve"> 2279</w:t>
      </w:r>
      <w:r w:rsidR="00E8796B">
        <w:rPr>
          <w:rFonts w:ascii="Times New Roman" w:hAnsi="Times New Roman" w:cs="Times New Roman"/>
          <w:sz w:val="26"/>
          <w:szCs w:val="26"/>
        </w:rPr>
        <w:t xml:space="preserve"> </w:t>
      </w:r>
      <w:r w:rsidRPr="007F59A8">
        <w:rPr>
          <w:rFonts w:ascii="Times New Roman" w:hAnsi="Times New Roman" w:cs="Times New Roman"/>
          <w:sz w:val="26"/>
          <w:szCs w:val="26"/>
        </w:rPr>
        <w:t>кв.м., ка</w:t>
      </w:r>
      <w:r w:rsidR="000951AA">
        <w:rPr>
          <w:rFonts w:ascii="Times New Roman" w:hAnsi="Times New Roman" w:cs="Times New Roman"/>
          <w:sz w:val="26"/>
          <w:szCs w:val="26"/>
        </w:rPr>
        <w:t>дастровый номер 44:14:052801</w:t>
      </w:r>
      <w:r w:rsidR="00530059">
        <w:rPr>
          <w:rFonts w:ascii="Times New Roman" w:hAnsi="Times New Roman" w:cs="Times New Roman"/>
          <w:sz w:val="26"/>
          <w:szCs w:val="26"/>
        </w:rPr>
        <w:t>:</w:t>
      </w:r>
      <w:r w:rsidR="000951AA">
        <w:rPr>
          <w:rFonts w:ascii="Times New Roman" w:hAnsi="Times New Roman" w:cs="Times New Roman"/>
          <w:sz w:val="26"/>
          <w:szCs w:val="26"/>
        </w:rPr>
        <w:t>9</w:t>
      </w:r>
      <w:r w:rsidRPr="007F59A8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C51BBE" w:rsidRPr="000951AA" w:rsidRDefault="007F59A8" w:rsidP="00C51BB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51BBE">
        <w:rPr>
          <w:rFonts w:ascii="Times New Roman" w:hAnsi="Times New Roman" w:cs="Times New Roman"/>
          <w:sz w:val="26"/>
          <w:szCs w:val="26"/>
        </w:rPr>
        <w:t xml:space="preserve">Местоположение: </w:t>
      </w:r>
      <w:r w:rsidR="000951AA" w:rsidRPr="000951AA">
        <w:rPr>
          <w:rFonts w:ascii="Times New Roman" w:hAnsi="Times New Roman" w:cs="Times New Roman"/>
          <w:sz w:val="26"/>
          <w:szCs w:val="26"/>
        </w:rPr>
        <w:t xml:space="preserve">установлено относительно ориентира, расположенного за пределами участка. Ориентир д. </w:t>
      </w:r>
      <w:proofErr w:type="gramStart"/>
      <w:r w:rsidR="000951AA" w:rsidRPr="000951AA">
        <w:rPr>
          <w:rFonts w:ascii="Times New Roman" w:hAnsi="Times New Roman" w:cs="Times New Roman"/>
          <w:sz w:val="26"/>
          <w:szCs w:val="26"/>
        </w:rPr>
        <w:t>Филино</w:t>
      </w:r>
      <w:proofErr w:type="gramEnd"/>
      <w:r w:rsidR="000951AA" w:rsidRPr="000951AA">
        <w:rPr>
          <w:rFonts w:ascii="Times New Roman" w:hAnsi="Times New Roman" w:cs="Times New Roman"/>
          <w:sz w:val="26"/>
          <w:szCs w:val="26"/>
        </w:rPr>
        <w:t xml:space="preserve">. Участок находится примерно в 400 м по направлению на восток от ориентира: Почтовый адрес ориентира: Костромская область, Октябрьский район, деревня </w:t>
      </w:r>
      <w:proofErr w:type="gramStart"/>
      <w:r w:rsidR="000951AA" w:rsidRPr="000951AA">
        <w:rPr>
          <w:rFonts w:ascii="Times New Roman" w:hAnsi="Times New Roman" w:cs="Times New Roman"/>
          <w:sz w:val="26"/>
          <w:szCs w:val="26"/>
        </w:rPr>
        <w:t>Филино</w:t>
      </w:r>
      <w:proofErr w:type="gramEnd"/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>Обременения/ограничения: нет.</w:t>
      </w:r>
    </w:p>
    <w:p w:rsidR="007F59A8" w:rsidRPr="000951AA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951AA">
        <w:rPr>
          <w:rFonts w:ascii="Times New Roman" w:hAnsi="Times New Roman" w:cs="Times New Roman"/>
          <w:sz w:val="26"/>
          <w:szCs w:val="26"/>
        </w:rPr>
        <w:t>Начальный размер годовой арендной платы (начальная цена предмета аукциона):</w:t>
      </w:r>
      <w:r w:rsidR="00E8796B" w:rsidRPr="000951AA">
        <w:rPr>
          <w:rFonts w:ascii="Times New Roman" w:hAnsi="Times New Roman" w:cs="Times New Roman"/>
          <w:sz w:val="26"/>
          <w:szCs w:val="26"/>
        </w:rPr>
        <w:t xml:space="preserve"> </w:t>
      </w:r>
      <w:r w:rsidR="000951AA" w:rsidRPr="000951AA">
        <w:rPr>
          <w:rFonts w:ascii="Times New Roman" w:hAnsi="Times New Roman" w:cs="Times New Roman"/>
          <w:sz w:val="26"/>
          <w:szCs w:val="26"/>
        </w:rPr>
        <w:t>1483,29 (Одна тысяча четыреста восемьдесят три) рубля 29 копеек</w:t>
      </w:r>
    </w:p>
    <w:p w:rsidR="007F59A8" w:rsidRPr="000951AA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951AA">
        <w:rPr>
          <w:rFonts w:ascii="Times New Roman" w:hAnsi="Times New Roman" w:cs="Times New Roman"/>
          <w:sz w:val="26"/>
          <w:szCs w:val="26"/>
        </w:rPr>
        <w:t xml:space="preserve">Шаг аукциона: </w:t>
      </w:r>
      <w:r w:rsidR="000951AA" w:rsidRPr="000951AA">
        <w:rPr>
          <w:rFonts w:ascii="Times New Roman" w:hAnsi="Times New Roman" w:cs="Times New Roman"/>
          <w:sz w:val="26"/>
          <w:szCs w:val="26"/>
        </w:rPr>
        <w:t>44,50 (Сорок четыре) рубля 50 копеек</w:t>
      </w:r>
    </w:p>
    <w:p w:rsidR="00B049FD" w:rsidRPr="000951AA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951AA">
        <w:rPr>
          <w:rFonts w:ascii="Times New Roman" w:hAnsi="Times New Roman" w:cs="Times New Roman"/>
          <w:sz w:val="26"/>
          <w:szCs w:val="26"/>
        </w:rPr>
        <w:t xml:space="preserve">Сумма задатка: </w:t>
      </w:r>
      <w:bookmarkStart w:id="0" w:name="_GoBack"/>
      <w:bookmarkEnd w:id="0"/>
      <w:r w:rsidR="000951AA" w:rsidRPr="000951AA">
        <w:rPr>
          <w:rFonts w:ascii="Times New Roman" w:hAnsi="Times New Roman" w:cs="Times New Roman"/>
          <w:sz w:val="26"/>
          <w:szCs w:val="26"/>
        </w:rPr>
        <w:t>296,66 (Двести девяносто шесть) рублей 66 копеек</w:t>
      </w:r>
    </w:p>
    <w:p w:rsidR="00B049FD" w:rsidRPr="00913089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13089">
        <w:rPr>
          <w:rFonts w:ascii="Times New Roman" w:hAnsi="Times New Roman" w:cs="Times New Roman"/>
          <w:sz w:val="26"/>
          <w:szCs w:val="26"/>
        </w:rPr>
        <w:t xml:space="preserve">Срок </w:t>
      </w:r>
      <w:r w:rsidR="000951AA">
        <w:rPr>
          <w:rFonts w:ascii="Times New Roman" w:hAnsi="Times New Roman" w:cs="Times New Roman"/>
          <w:sz w:val="26"/>
          <w:szCs w:val="26"/>
        </w:rPr>
        <w:t>аренды: 10</w:t>
      </w:r>
      <w:r w:rsidR="00C51BBE" w:rsidRPr="00913089">
        <w:rPr>
          <w:rFonts w:ascii="Times New Roman" w:hAnsi="Times New Roman" w:cs="Times New Roman"/>
          <w:sz w:val="26"/>
          <w:szCs w:val="26"/>
        </w:rPr>
        <w:t xml:space="preserve"> </w:t>
      </w:r>
      <w:r w:rsidR="00913089">
        <w:rPr>
          <w:rFonts w:ascii="Times New Roman" w:hAnsi="Times New Roman" w:cs="Times New Roman"/>
          <w:sz w:val="26"/>
          <w:szCs w:val="26"/>
        </w:rPr>
        <w:t>лет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Заявки на участие в аукционе с прилагаемыми к н</w:t>
      </w:r>
      <w:r w:rsidR="000951AA">
        <w:rPr>
          <w:rFonts w:ascii="Times New Roman" w:hAnsi="Times New Roman" w:cs="Times New Roman"/>
          <w:sz w:val="26"/>
          <w:szCs w:val="26"/>
        </w:rPr>
        <w:t>им документами принимаются с «07</w:t>
      </w:r>
      <w:r w:rsidR="009B1D89">
        <w:rPr>
          <w:rFonts w:ascii="Times New Roman" w:hAnsi="Times New Roman" w:cs="Times New Roman"/>
          <w:sz w:val="26"/>
          <w:szCs w:val="26"/>
        </w:rPr>
        <w:t xml:space="preserve">» </w:t>
      </w:r>
      <w:r w:rsidR="000951AA">
        <w:rPr>
          <w:rFonts w:ascii="Times New Roman" w:hAnsi="Times New Roman" w:cs="Times New Roman"/>
          <w:sz w:val="26"/>
          <w:szCs w:val="26"/>
        </w:rPr>
        <w:t>апреля</w:t>
      </w:r>
      <w:r w:rsidR="009B1D89">
        <w:rPr>
          <w:rFonts w:ascii="Times New Roman" w:hAnsi="Times New Roman" w:cs="Times New Roman"/>
          <w:sz w:val="26"/>
          <w:szCs w:val="26"/>
        </w:rPr>
        <w:t xml:space="preserve"> 2020</w:t>
      </w:r>
      <w:r w:rsidR="00E8796B">
        <w:rPr>
          <w:rFonts w:ascii="Times New Roman" w:hAnsi="Times New Roman" w:cs="Times New Roman"/>
          <w:sz w:val="26"/>
          <w:szCs w:val="26"/>
        </w:rPr>
        <w:t xml:space="preserve"> года с 08:3</w:t>
      </w:r>
      <w:r>
        <w:rPr>
          <w:rFonts w:ascii="Times New Roman" w:hAnsi="Times New Roman" w:cs="Times New Roman"/>
          <w:sz w:val="26"/>
          <w:szCs w:val="26"/>
        </w:rPr>
        <w:t>0 часов до 16:30 часов, перерыв с 12:00 часов до 13:00 часов.</w:t>
      </w:r>
      <w:r w:rsidR="000415D5">
        <w:rPr>
          <w:rFonts w:ascii="Times New Roman" w:hAnsi="Times New Roman" w:cs="Times New Roman"/>
          <w:sz w:val="26"/>
          <w:szCs w:val="26"/>
        </w:rPr>
        <w:t xml:space="preserve"> Срок окончания приема зая</w:t>
      </w:r>
      <w:r w:rsidR="000951AA">
        <w:rPr>
          <w:rFonts w:ascii="Times New Roman" w:hAnsi="Times New Roman" w:cs="Times New Roman"/>
          <w:sz w:val="26"/>
          <w:szCs w:val="26"/>
        </w:rPr>
        <w:t>вок 06.05</w:t>
      </w:r>
      <w:r w:rsidR="009B1D89">
        <w:rPr>
          <w:rFonts w:ascii="Times New Roman" w:hAnsi="Times New Roman" w:cs="Times New Roman"/>
          <w:sz w:val="26"/>
          <w:szCs w:val="26"/>
        </w:rPr>
        <w:t>.2020</w:t>
      </w:r>
      <w:r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осмотра земельного участка обращаться в администрацию Октябрьского муниципального района Костромской области по телефону 8 (49451) 21-283.</w:t>
      </w:r>
    </w:p>
    <w:p w:rsidR="00B049FD" w:rsidRPr="00242A59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Более подробную информацию о порядке проведения аукциона можно получить у организатора аукциона по адресу: Костромская область, Октябрьский район, село Боговарово, улица Победы, дом 37, телефон 8 (49451) 21-283, официальный сайт 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bogovarovo</w:t>
      </w:r>
      <w:r w:rsidR="00242A59" w:rsidRPr="00242A59">
        <w:rPr>
          <w:rFonts w:ascii="Times New Roman" w:hAnsi="Times New Roman" w:cs="Times New Roman"/>
          <w:sz w:val="26"/>
          <w:szCs w:val="26"/>
        </w:rPr>
        <w:t>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adm</w:t>
      </w:r>
      <w:r w:rsidR="00242A59" w:rsidRPr="00242A59">
        <w:rPr>
          <w:rFonts w:ascii="Times New Roman" w:hAnsi="Times New Roman" w:cs="Times New Roman"/>
          <w:sz w:val="26"/>
          <w:szCs w:val="26"/>
        </w:rPr>
        <w:t>44.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24B3B" w:rsidRPr="007F59A8" w:rsidRDefault="00724B3B" w:rsidP="00724B3B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B3B" w:rsidRPr="007F59A8" w:rsidSect="000951A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24B3B"/>
    <w:rsid w:val="000415D5"/>
    <w:rsid w:val="000951AA"/>
    <w:rsid w:val="00242A59"/>
    <w:rsid w:val="002A4B74"/>
    <w:rsid w:val="00517B9B"/>
    <w:rsid w:val="00530059"/>
    <w:rsid w:val="005B2653"/>
    <w:rsid w:val="00724B3B"/>
    <w:rsid w:val="007F59A8"/>
    <w:rsid w:val="008A21CA"/>
    <w:rsid w:val="00913089"/>
    <w:rsid w:val="009B1D89"/>
    <w:rsid w:val="009C04CF"/>
    <w:rsid w:val="009F3004"/>
    <w:rsid w:val="00A75706"/>
    <w:rsid w:val="00B049FD"/>
    <w:rsid w:val="00B15031"/>
    <w:rsid w:val="00B774C2"/>
    <w:rsid w:val="00C51BBE"/>
    <w:rsid w:val="00CA48BF"/>
    <w:rsid w:val="00E30B7A"/>
    <w:rsid w:val="00E8796B"/>
    <w:rsid w:val="00F645EA"/>
    <w:rsid w:val="00FA2ED0"/>
    <w:rsid w:val="00FC6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SN13358</dc:creator>
  <cp:keywords/>
  <dc:description/>
  <cp:lastModifiedBy>Наталья Ивановна</cp:lastModifiedBy>
  <cp:revision>17</cp:revision>
  <dcterms:created xsi:type="dcterms:W3CDTF">2017-02-09T13:37:00Z</dcterms:created>
  <dcterms:modified xsi:type="dcterms:W3CDTF">2020-04-06T07:16:00Z</dcterms:modified>
</cp:coreProperties>
</file>