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E07" w:rsidRPr="00582E07" w:rsidRDefault="00582E07" w:rsidP="00582E07">
      <w:pPr>
        <w:jc w:val="center"/>
        <w:rPr>
          <w:rFonts w:ascii="Times New Roman" w:hAnsi="Times New Roman" w:cs="Times New Roman"/>
          <w:sz w:val="28"/>
          <w:szCs w:val="28"/>
        </w:rPr>
      </w:pPr>
      <w:r w:rsidRPr="00582E0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76275" cy="7239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</a:blip>
                    <a:srcRect l="15048" t="3336" r="9099" b="37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E07" w:rsidRPr="00582E07" w:rsidRDefault="00582E07" w:rsidP="00A30B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Pr="00582E07">
        <w:rPr>
          <w:rFonts w:ascii="Times New Roman" w:hAnsi="Times New Roman" w:cs="Times New Roman"/>
          <w:b/>
          <w:sz w:val="28"/>
          <w:szCs w:val="28"/>
        </w:rPr>
        <w:t xml:space="preserve"> ОКТЯБРЬСКОГО МУНИЦИПАЛЬНОГО РАЙОНА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2E07">
        <w:rPr>
          <w:rFonts w:ascii="Times New Roman" w:hAnsi="Times New Roman" w:cs="Times New Roman"/>
          <w:b/>
          <w:sz w:val="28"/>
          <w:szCs w:val="28"/>
        </w:rPr>
        <w:t>КОСТРОМСКОЙ ОБЛАСТИ</w:t>
      </w:r>
    </w:p>
    <w:p w:rsidR="00582E07" w:rsidRPr="00582E07" w:rsidRDefault="00582E07" w:rsidP="00A30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2E07" w:rsidRPr="00582E07" w:rsidRDefault="00582E07" w:rsidP="00A30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С П О Р Я Ж Е Н И Е </w:t>
      </w:r>
    </w:p>
    <w:p w:rsidR="00582E07" w:rsidRPr="00582E07" w:rsidRDefault="00582E07" w:rsidP="00A30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2E07" w:rsidRPr="00582E07" w:rsidRDefault="0093649E" w:rsidP="00A30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582E07" w:rsidRPr="00582E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апреля</w:t>
      </w:r>
      <w:r w:rsidR="00582E07">
        <w:rPr>
          <w:rFonts w:ascii="Times New Roman" w:hAnsi="Times New Roman" w:cs="Times New Roman"/>
          <w:sz w:val="28"/>
          <w:szCs w:val="28"/>
        </w:rPr>
        <w:t xml:space="preserve"> </w:t>
      </w:r>
      <w:r w:rsidR="00582E07" w:rsidRPr="00582E07">
        <w:rPr>
          <w:rFonts w:ascii="Times New Roman" w:hAnsi="Times New Roman" w:cs="Times New Roman"/>
          <w:sz w:val="28"/>
          <w:szCs w:val="28"/>
        </w:rPr>
        <w:t xml:space="preserve"> 201</w:t>
      </w:r>
      <w:r w:rsidR="00C3325F">
        <w:rPr>
          <w:rFonts w:ascii="Times New Roman" w:hAnsi="Times New Roman" w:cs="Times New Roman"/>
          <w:sz w:val="28"/>
          <w:szCs w:val="28"/>
        </w:rPr>
        <w:t>9</w:t>
      </w:r>
      <w:r w:rsidR="00582E07" w:rsidRPr="00582E07">
        <w:rPr>
          <w:rFonts w:ascii="Times New Roman" w:hAnsi="Times New Roman" w:cs="Times New Roman"/>
          <w:sz w:val="28"/>
          <w:szCs w:val="28"/>
        </w:rPr>
        <w:t xml:space="preserve">  года №</w:t>
      </w:r>
      <w:r w:rsidR="00F0232F">
        <w:rPr>
          <w:rFonts w:ascii="Times New Roman" w:hAnsi="Times New Roman" w:cs="Times New Roman"/>
          <w:sz w:val="28"/>
          <w:szCs w:val="28"/>
        </w:rPr>
        <w:t>86-ра</w:t>
      </w:r>
    </w:p>
    <w:p w:rsidR="00582E07" w:rsidRDefault="00582E07" w:rsidP="00A30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0197" w:rsidRDefault="00582E07" w:rsidP="00A30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2E07">
        <w:rPr>
          <w:rFonts w:ascii="Times New Roman" w:hAnsi="Times New Roman" w:cs="Times New Roman"/>
          <w:sz w:val="28"/>
          <w:szCs w:val="28"/>
        </w:rPr>
        <w:t>с. Боговарово</w:t>
      </w:r>
    </w:p>
    <w:p w:rsidR="00A30B64" w:rsidRPr="00A30B64" w:rsidRDefault="00A30B64" w:rsidP="00A30B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D75" w:rsidRDefault="00480197" w:rsidP="00047D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создании</w:t>
      </w:r>
      <w:r w:rsidR="00582E07" w:rsidRPr="00582E07">
        <w:rPr>
          <w:rFonts w:ascii="Times New Roman" w:hAnsi="Times New Roman" w:cs="Times New Roman"/>
          <w:b/>
          <w:sz w:val="28"/>
          <w:szCs w:val="28"/>
        </w:rPr>
        <w:t xml:space="preserve"> постоянно действующей комиссии по проведению торгов (конкурса, аукциона) по передаче в аренду имущества, находящегося в </w:t>
      </w:r>
      <w:r w:rsidR="00256714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582E07" w:rsidRPr="00582E07">
        <w:rPr>
          <w:rFonts w:ascii="Times New Roman" w:hAnsi="Times New Roman" w:cs="Times New Roman"/>
          <w:b/>
          <w:sz w:val="28"/>
          <w:szCs w:val="28"/>
        </w:rPr>
        <w:t xml:space="preserve">собственности </w:t>
      </w:r>
      <w:r w:rsidR="00582E07">
        <w:rPr>
          <w:rFonts w:ascii="Times New Roman" w:hAnsi="Times New Roman" w:cs="Times New Roman"/>
          <w:b/>
          <w:sz w:val="28"/>
          <w:szCs w:val="28"/>
        </w:rPr>
        <w:t>Октябрьского муниципального района</w:t>
      </w:r>
    </w:p>
    <w:p w:rsidR="00582E07" w:rsidRDefault="00582E07" w:rsidP="00047D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Костромской области</w:t>
      </w:r>
    </w:p>
    <w:p w:rsidR="00047D75" w:rsidRPr="00480197" w:rsidRDefault="00047D75" w:rsidP="00047D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2E07" w:rsidRDefault="00582E07" w:rsidP="00582E0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Гражданским кодексом Российской Федерации, Федеральным законом от 26 июля 2006 года № 135-ФЗ «О защите конкуренции» и Приказом Федеральной антимонопольной службы </w:t>
      </w:r>
      <w:proofErr w:type="gramStart"/>
      <w:r>
        <w:rPr>
          <w:rFonts w:ascii="Times New Roman" w:hAnsi="Times New Roman" w:cs="Times New Roman"/>
          <w:sz w:val="28"/>
          <w:szCs w:val="28"/>
        </w:rPr>
        <w:t>Российской Феде</w:t>
      </w:r>
      <w:r w:rsidR="00297F59">
        <w:rPr>
          <w:rFonts w:ascii="Times New Roman" w:hAnsi="Times New Roman" w:cs="Times New Roman"/>
          <w:sz w:val="28"/>
          <w:szCs w:val="28"/>
        </w:rPr>
        <w:t>рации от 10 февраля 2010 года</w:t>
      </w:r>
      <w:r>
        <w:rPr>
          <w:rFonts w:ascii="Times New Roman" w:hAnsi="Times New Roman" w:cs="Times New Roman"/>
          <w:sz w:val="28"/>
          <w:szCs w:val="28"/>
        </w:rPr>
        <w:t xml:space="preserve">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конкурса».</w:t>
      </w:r>
      <w:proofErr w:type="gramEnd"/>
    </w:p>
    <w:p w:rsidR="00582E07" w:rsidRPr="00582E07" w:rsidRDefault="00582E07" w:rsidP="00582E07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80197" w:rsidRDefault="00480197" w:rsidP="004801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480197">
        <w:rPr>
          <w:rFonts w:ascii="Times New Roman" w:hAnsi="Times New Roman" w:cs="Times New Roman"/>
          <w:sz w:val="28"/>
          <w:szCs w:val="28"/>
        </w:rPr>
        <w:t xml:space="preserve">. Создать </w:t>
      </w:r>
      <w:r>
        <w:rPr>
          <w:rFonts w:ascii="Times New Roman" w:hAnsi="Times New Roman" w:cs="Times New Roman"/>
          <w:sz w:val="28"/>
          <w:szCs w:val="28"/>
        </w:rPr>
        <w:t>постоянно действующую комиссию</w:t>
      </w:r>
      <w:r w:rsidRPr="00480197">
        <w:rPr>
          <w:rFonts w:ascii="Times New Roman" w:hAnsi="Times New Roman" w:cs="Times New Roman"/>
          <w:sz w:val="28"/>
          <w:szCs w:val="28"/>
        </w:rPr>
        <w:t xml:space="preserve"> по проведению торгов (конкурса, аукциона) по передаче в аренду имущества, находящегося в </w:t>
      </w:r>
      <w:r w:rsidR="0025671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80197">
        <w:rPr>
          <w:rFonts w:ascii="Times New Roman" w:hAnsi="Times New Roman" w:cs="Times New Roman"/>
          <w:sz w:val="28"/>
          <w:szCs w:val="28"/>
        </w:rPr>
        <w:t>собственности Октябрьского муниципального района Костромской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№1).</w:t>
      </w:r>
    </w:p>
    <w:p w:rsidR="00480197" w:rsidRPr="00480197" w:rsidRDefault="00480197" w:rsidP="004801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80197">
        <w:rPr>
          <w:rFonts w:ascii="Times New Roman" w:hAnsi="Times New Roman" w:cs="Times New Roman"/>
          <w:sz w:val="28"/>
          <w:szCs w:val="28"/>
        </w:rPr>
        <w:t xml:space="preserve">. </w:t>
      </w:r>
      <w:r w:rsidR="00E21B54">
        <w:rPr>
          <w:rFonts w:ascii="Times New Roman" w:hAnsi="Times New Roman" w:cs="Times New Roman"/>
          <w:sz w:val="28"/>
          <w:szCs w:val="28"/>
        </w:rPr>
        <w:t xml:space="preserve">Утвердить прилагаемое Положение </w:t>
      </w:r>
      <w:r w:rsidRPr="00480197">
        <w:rPr>
          <w:rFonts w:ascii="Times New Roman" w:hAnsi="Times New Roman" w:cs="Times New Roman"/>
          <w:sz w:val="28"/>
          <w:szCs w:val="28"/>
        </w:rPr>
        <w:t xml:space="preserve">о постоянно действующей комиссии по проведению торгов (конкурса, аукциона) по передаче в аренду имущества, находящегося в </w:t>
      </w:r>
      <w:r w:rsidR="0025671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80197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>
        <w:rPr>
          <w:rFonts w:ascii="Times New Roman" w:hAnsi="Times New Roman" w:cs="Times New Roman"/>
          <w:sz w:val="28"/>
          <w:szCs w:val="28"/>
        </w:rPr>
        <w:t>Октябрьского муниципального района Костромской области  (Приложение №2</w:t>
      </w:r>
      <w:r w:rsidRPr="00480197">
        <w:rPr>
          <w:rFonts w:ascii="Times New Roman" w:hAnsi="Times New Roman" w:cs="Times New Roman"/>
          <w:sz w:val="28"/>
          <w:szCs w:val="28"/>
        </w:rPr>
        <w:t>).</w:t>
      </w:r>
    </w:p>
    <w:p w:rsidR="00480197" w:rsidRPr="00480197" w:rsidRDefault="00480197" w:rsidP="00E21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480197">
        <w:rPr>
          <w:rFonts w:ascii="Times New Roman" w:hAnsi="Times New Roman" w:cs="Times New Roman"/>
          <w:sz w:val="28"/>
          <w:szCs w:val="28"/>
        </w:rPr>
        <w:t xml:space="preserve">. </w:t>
      </w:r>
      <w:r w:rsidR="00A30B64">
        <w:rPr>
          <w:rFonts w:ascii="Times New Roman" w:hAnsi="Times New Roman" w:cs="Times New Roman"/>
          <w:sz w:val="28"/>
          <w:szCs w:val="28"/>
        </w:rPr>
        <w:t xml:space="preserve">   </w:t>
      </w:r>
      <w:r w:rsidRPr="00480197">
        <w:rPr>
          <w:rFonts w:ascii="Times New Roman" w:hAnsi="Times New Roman" w:cs="Times New Roman"/>
          <w:sz w:val="28"/>
          <w:szCs w:val="28"/>
        </w:rPr>
        <w:t xml:space="preserve">Настоящее </w:t>
      </w:r>
      <w:r>
        <w:rPr>
          <w:rFonts w:ascii="Times New Roman" w:hAnsi="Times New Roman" w:cs="Times New Roman"/>
          <w:sz w:val="28"/>
          <w:szCs w:val="28"/>
        </w:rPr>
        <w:t>распоряжение</w:t>
      </w:r>
      <w:r w:rsidRPr="00480197">
        <w:rPr>
          <w:rFonts w:ascii="Times New Roman" w:hAnsi="Times New Roman" w:cs="Times New Roman"/>
          <w:sz w:val="28"/>
          <w:szCs w:val="28"/>
        </w:rPr>
        <w:t xml:space="preserve"> вступает в силу с момента подписания и подлежит о</w:t>
      </w:r>
      <w:r>
        <w:rPr>
          <w:rFonts w:ascii="Times New Roman" w:hAnsi="Times New Roman" w:cs="Times New Roman"/>
          <w:sz w:val="28"/>
          <w:szCs w:val="28"/>
        </w:rPr>
        <w:t>фициальному опубликованию в информационном бюллетене «Октябрьский вестник»</w:t>
      </w:r>
      <w:r w:rsidRPr="00480197">
        <w:rPr>
          <w:rFonts w:ascii="Times New Roman" w:hAnsi="Times New Roman" w:cs="Times New Roman"/>
          <w:sz w:val="28"/>
          <w:szCs w:val="28"/>
        </w:rPr>
        <w:t>.</w:t>
      </w:r>
    </w:p>
    <w:p w:rsidR="00480197" w:rsidRPr="00480197" w:rsidRDefault="00480197" w:rsidP="00E21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4</w:t>
      </w:r>
      <w:r w:rsidRPr="0048019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8019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80197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>
        <w:rPr>
          <w:rFonts w:ascii="Times New Roman" w:hAnsi="Times New Roman" w:cs="Times New Roman"/>
          <w:sz w:val="28"/>
          <w:szCs w:val="28"/>
        </w:rPr>
        <w:t>распоряжения</w:t>
      </w:r>
      <w:r w:rsidRPr="00480197">
        <w:rPr>
          <w:rFonts w:ascii="Times New Roman" w:hAnsi="Times New Roman" w:cs="Times New Roman"/>
          <w:sz w:val="28"/>
          <w:szCs w:val="28"/>
        </w:rPr>
        <w:t xml:space="preserve"> оставляю за собой. </w:t>
      </w:r>
    </w:p>
    <w:p w:rsidR="00582E07" w:rsidRPr="00480197" w:rsidRDefault="00582E07" w:rsidP="00480197">
      <w:pPr>
        <w:pStyle w:val="a3"/>
        <w:spacing w:after="0"/>
        <w:ind w:left="0"/>
        <w:rPr>
          <w:rFonts w:ascii="Times New Roman" w:hAnsi="Times New Roman"/>
          <w:sz w:val="28"/>
          <w:szCs w:val="28"/>
        </w:rPr>
      </w:pPr>
    </w:p>
    <w:p w:rsidR="00582E07" w:rsidRPr="00582E07" w:rsidRDefault="00582E07" w:rsidP="00582E07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582E07">
        <w:rPr>
          <w:rFonts w:ascii="Times New Roman" w:hAnsi="Times New Roman"/>
          <w:sz w:val="28"/>
          <w:szCs w:val="28"/>
        </w:rPr>
        <w:t xml:space="preserve">Глава  муниципального района                            </w:t>
      </w:r>
      <w:r w:rsidR="0027693E">
        <w:rPr>
          <w:rFonts w:ascii="Times New Roman" w:hAnsi="Times New Roman"/>
          <w:sz w:val="28"/>
          <w:szCs w:val="28"/>
        </w:rPr>
        <w:t xml:space="preserve">                      </w:t>
      </w:r>
      <w:r w:rsidRPr="00582E07">
        <w:rPr>
          <w:rFonts w:ascii="Times New Roman" w:hAnsi="Times New Roman"/>
          <w:sz w:val="28"/>
          <w:szCs w:val="28"/>
        </w:rPr>
        <w:t xml:space="preserve">     </w:t>
      </w:r>
      <w:r w:rsidR="0027693E">
        <w:rPr>
          <w:rFonts w:ascii="Times New Roman" w:hAnsi="Times New Roman"/>
          <w:sz w:val="28"/>
          <w:szCs w:val="28"/>
        </w:rPr>
        <w:t>С. Кашина</w:t>
      </w:r>
    </w:p>
    <w:p w:rsidR="0043474D" w:rsidRDefault="0043474D" w:rsidP="0043474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43474D" w:rsidRDefault="0043474D" w:rsidP="0043474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распоряжению администрации </w:t>
      </w:r>
    </w:p>
    <w:p w:rsidR="0043474D" w:rsidRDefault="0043474D" w:rsidP="0043474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Октябрьского муниципального района </w:t>
      </w:r>
    </w:p>
    <w:p w:rsidR="0043474D" w:rsidRDefault="0043474D" w:rsidP="0043474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Костромской области </w:t>
      </w:r>
    </w:p>
    <w:p w:rsidR="0043474D" w:rsidRPr="005F3D65" w:rsidRDefault="00122E45" w:rsidP="0043474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93649E">
        <w:rPr>
          <w:rFonts w:ascii="Times New Roman" w:hAnsi="Times New Roman" w:cs="Times New Roman"/>
          <w:sz w:val="28"/>
          <w:szCs w:val="28"/>
        </w:rPr>
        <w:t>03.04.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4C371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  № </w:t>
      </w:r>
      <w:r w:rsidR="006F5219">
        <w:rPr>
          <w:rFonts w:ascii="Times New Roman" w:hAnsi="Times New Roman" w:cs="Times New Roman"/>
          <w:sz w:val="28"/>
          <w:szCs w:val="28"/>
        </w:rPr>
        <w:t>86-ра</w:t>
      </w:r>
    </w:p>
    <w:p w:rsidR="0043474D" w:rsidRPr="005E7E6A" w:rsidRDefault="0043474D" w:rsidP="0043474D">
      <w:pPr>
        <w:widowControl w:val="0"/>
        <w:jc w:val="right"/>
        <w:rPr>
          <w:sz w:val="28"/>
          <w:szCs w:val="28"/>
        </w:rPr>
      </w:pPr>
    </w:p>
    <w:p w:rsidR="0043474D" w:rsidRPr="005E7E6A" w:rsidRDefault="0043474D" w:rsidP="0043474D">
      <w:pPr>
        <w:pStyle w:val="ConsPlusTitle"/>
        <w:jc w:val="center"/>
      </w:pPr>
      <w:bookmarkStart w:id="0" w:name="Par95"/>
      <w:bookmarkEnd w:id="0"/>
      <w:r w:rsidRPr="005E7E6A">
        <w:t>СОСТАВ</w:t>
      </w:r>
    </w:p>
    <w:p w:rsidR="0043474D" w:rsidRDefault="0043474D" w:rsidP="004347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D65">
        <w:rPr>
          <w:rFonts w:ascii="Times New Roman" w:hAnsi="Times New Roman" w:cs="Times New Roman"/>
          <w:b/>
          <w:sz w:val="28"/>
          <w:szCs w:val="28"/>
        </w:rPr>
        <w:t xml:space="preserve">постоянно действующей комиссии по проведению торгов (конкурса, аукциона) по передаче в аренду имущества, находящегося в </w:t>
      </w:r>
      <w:r w:rsidR="00256714">
        <w:rPr>
          <w:rFonts w:ascii="Times New Roman" w:hAnsi="Times New Roman" w:cs="Times New Roman"/>
          <w:b/>
          <w:sz w:val="28"/>
          <w:szCs w:val="28"/>
        </w:rPr>
        <w:t xml:space="preserve">муниципальной  </w:t>
      </w:r>
      <w:r w:rsidRPr="005F3D65">
        <w:rPr>
          <w:rFonts w:ascii="Times New Roman" w:hAnsi="Times New Roman" w:cs="Times New Roman"/>
          <w:b/>
          <w:sz w:val="28"/>
          <w:szCs w:val="28"/>
        </w:rPr>
        <w:t>собственности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D65">
        <w:rPr>
          <w:rFonts w:ascii="Times New Roman" w:hAnsi="Times New Roman" w:cs="Times New Roman"/>
          <w:b/>
          <w:sz w:val="28"/>
          <w:szCs w:val="28"/>
        </w:rPr>
        <w:t xml:space="preserve">Октябрьского муниципального района </w:t>
      </w:r>
    </w:p>
    <w:p w:rsidR="0043474D" w:rsidRPr="005F3D65" w:rsidRDefault="0043474D" w:rsidP="004347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D65">
        <w:rPr>
          <w:rFonts w:ascii="Times New Roman" w:hAnsi="Times New Roman" w:cs="Times New Roman"/>
          <w:b/>
          <w:sz w:val="28"/>
          <w:szCs w:val="28"/>
        </w:rPr>
        <w:t>Костромской области</w:t>
      </w:r>
    </w:p>
    <w:p w:rsidR="0043474D" w:rsidRDefault="0043474D" w:rsidP="0043474D">
      <w:pPr>
        <w:pStyle w:val="ConsPlusTitle"/>
        <w:jc w:val="center"/>
      </w:pPr>
    </w:p>
    <w:p w:rsidR="0043474D" w:rsidRDefault="0043474D" w:rsidP="0043474D">
      <w:pPr>
        <w:pStyle w:val="ConsPlusTitle"/>
        <w:jc w:val="center"/>
      </w:pPr>
    </w:p>
    <w:tbl>
      <w:tblPr>
        <w:tblW w:w="0" w:type="auto"/>
        <w:tblLook w:val="04A0"/>
      </w:tblPr>
      <w:tblGrid>
        <w:gridCol w:w="4361"/>
        <w:gridCol w:w="4926"/>
      </w:tblGrid>
      <w:tr w:rsidR="0043474D" w:rsidTr="00A91070">
        <w:tc>
          <w:tcPr>
            <w:tcW w:w="4361" w:type="dxa"/>
          </w:tcPr>
          <w:p w:rsidR="0043474D" w:rsidRPr="00992536" w:rsidRDefault="00792B06" w:rsidP="00047D75">
            <w:pPr>
              <w:pStyle w:val="ConsPlusTitle"/>
              <w:jc w:val="both"/>
              <w:rPr>
                <w:b w:val="0"/>
              </w:rPr>
            </w:pPr>
            <w:r>
              <w:rPr>
                <w:b w:val="0"/>
              </w:rPr>
              <w:t>Герасимов Павел Константинович</w:t>
            </w:r>
          </w:p>
        </w:tc>
        <w:tc>
          <w:tcPr>
            <w:tcW w:w="4926" w:type="dxa"/>
          </w:tcPr>
          <w:p w:rsidR="0043474D" w:rsidRDefault="00792B06" w:rsidP="00047D75">
            <w:pPr>
              <w:pStyle w:val="ConsPlusTitle"/>
              <w:jc w:val="both"/>
              <w:rPr>
                <w:b w:val="0"/>
              </w:rPr>
            </w:pPr>
            <w:r>
              <w:rPr>
                <w:b w:val="0"/>
              </w:rPr>
              <w:t>-</w:t>
            </w:r>
            <w:r w:rsidR="0043474D">
              <w:rPr>
                <w:b w:val="0"/>
              </w:rPr>
              <w:t xml:space="preserve">заместитель главы, заведующий отделом архитектуры и градостроительства, </w:t>
            </w:r>
          </w:p>
          <w:p w:rsidR="0043474D" w:rsidRPr="00992536" w:rsidRDefault="0043474D" w:rsidP="00047D75">
            <w:pPr>
              <w:pStyle w:val="ConsPlusTitle"/>
              <w:jc w:val="both"/>
              <w:rPr>
                <w:b w:val="0"/>
              </w:rPr>
            </w:pPr>
            <w:r>
              <w:rPr>
                <w:b w:val="0"/>
              </w:rPr>
              <w:t xml:space="preserve"> председатель комиссии</w:t>
            </w:r>
          </w:p>
        </w:tc>
      </w:tr>
      <w:tr w:rsidR="0043474D" w:rsidTr="00A91070">
        <w:tc>
          <w:tcPr>
            <w:tcW w:w="4361" w:type="dxa"/>
          </w:tcPr>
          <w:p w:rsidR="0043474D" w:rsidRPr="00992536" w:rsidRDefault="004D111C" w:rsidP="00047D75">
            <w:pPr>
              <w:pStyle w:val="ConsPlusTitle"/>
              <w:jc w:val="both"/>
              <w:rPr>
                <w:b w:val="0"/>
              </w:rPr>
            </w:pPr>
            <w:r>
              <w:rPr>
                <w:b w:val="0"/>
              </w:rPr>
              <w:t>Скрябина Елена Владимировна</w:t>
            </w:r>
          </w:p>
        </w:tc>
        <w:tc>
          <w:tcPr>
            <w:tcW w:w="4926" w:type="dxa"/>
          </w:tcPr>
          <w:p w:rsidR="0043474D" w:rsidRDefault="00E67E5E" w:rsidP="00047D75">
            <w:pPr>
              <w:pStyle w:val="ConsPlusTitle"/>
              <w:jc w:val="both"/>
              <w:rPr>
                <w:b w:val="0"/>
              </w:rPr>
            </w:pPr>
            <w:r>
              <w:rPr>
                <w:b w:val="0"/>
              </w:rPr>
              <w:t xml:space="preserve">- заведующий отделом </w:t>
            </w:r>
            <w:r w:rsidR="0043474D">
              <w:rPr>
                <w:b w:val="0"/>
              </w:rPr>
              <w:t xml:space="preserve">  по экономике и имущественным отношениям администрации Октябрьского муниципального района,</w:t>
            </w:r>
          </w:p>
          <w:p w:rsidR="0043474D" w:rsidRPr="00992536" w:rsidRDefault="0043474D" w:rsidP="00047D75">
            <w:pPr>
              <w:pStyle w:val="ConsPlusTitle"/>
              <w:jc w:val="both"/>
              <w:rPr>
                <w:b w:val="0"/>
              </w:rPr>
            </w:pPr>
            <w:r>
              <w:rPr>
                <w:b w:val="0"/>
              </w:rPr>
              <w:t>заместитель председателя комиссии</w:t>
            </w:r>
          </w:p>
        </w:tc>
      </w:tr>
      <w:tr w:rsidR="0043474D" w:rsidTr="00A91070">
        <w:tc>
          <w:tcPr>
            <w:tcW w:w="9287" w:type="dxa"/>
            <w:gridSpan w:val="2"/>
          </w:tcPr>
          <w:p w:rsidR="00A91070" w:rsidRDefault="00A91070" w:rsidP="0043474D">
            <w:pPr>
              <w:pStyle w:val="ConsPlusTitle"/>
              <w:jc w:val="center"/>
              <w:rPr>
                <w:b w:val="0"/>
              </w:rPr>
            </w:pPr>
          </w:p>
          <w:p w:rsidR="0043474D" w:rsidRDefault="0043474D" w:rsidP="0043474D">
            <w:pPr>
              <w:pStyle w:val="ConsPlusTitle"/>
              <w:jc w:val="center"/>
              <w:rPr>
                <w:b w:val="0"/>
              </w:rPr>
            </w:pPr>
            <w:r>
              <w:rPr>
                <w:b w:val="0"/>
              </w:rPr>
              <w:t>Члены комиссии</w:t>
            </w:r>
          </w:p>
          <w:p w:rsidR="00047D75" w:rsidRPr="00992536" w:rsidRDefault="00047D75" w:rsidP="0043474D">
            <w:pPr>
              <w:pStyle w:val="ConsPlusTitle"/>
              <w:jc w:val="center"/>
              <w:rPr>
                <w:b w:val="0"/>
              </w:rPr>
            </w:pPr>
          </w:p>
        </w:tc>
      </w:tr>
      <w:tr w:rsidR="0043474D" w:rsidTr="00A91070">
        <w:tc>
          <w:tcPr>
            <w:tcW w:w="4361" w:type="dxa"/>
          </w:tcPr>
          <w:p w:rsidR="0043474D" w:rsidRPr="00C31004" w:rsidRDefault="00C31004" w:rsidP="00047D75">
            <w:pPr>
              <w:pStyle w:val="ConsPlusTitle"/>
              <w:jc w:val="both"/>
              <w:rPr>
                <w:b w:val="0"/>
              </w:rPr>
            </w:pPr>
            <w:proofErr w:type="spellStart"/>
            <w:r w:rsidRPr="00C31004">
              <w:rPr>
                <w:b w:val="0"/>
              </w:rPr>
              <w:t>Рычихин</w:t>
            </w:r>
            <w:proofErr w:type="spellEnd"/>
            <w:r w:rsidRPr="00C31004">
              <w:rPr>
                <w:b w:val="0"/>
              </w:rPr>
              <w:t xml:space="preserve"> Андрей Алексеевич</w:t>
            </w:r>
          </w:p>
        </w:tc>
        <w:tc>
          <w:tcPr>
            <w:tcW w:w="4926" w:type="dxa"/>
          </w:tcPr>
          <w:p w:rsidR="0043474D" w:rsidRPr="00C31004" w:rsidRDefault="0043474D" w:rsidP="00C31004">
            <w:pPr>
              <w:pStyle w:val="ConsPlusTitle"/>
              <w:jc w:val="both"/>
              <w:rPr>
                <w:b w:val="0"/>
              </w:rPr>
            </w:pPr>
            <w:r w:rsidRPr="00C31004">
              <w:rPr>
                <w:b w:val="0"/>
              </w:rPr>
              <w:t xml:space="preserve">- заведующий отделом </w:t>
            </w:r>
            <w:r w:rsidR="00C31004" w:rsidRPr="00C31004">
              <w:rPr>
                <w:b w:val="0"/>
              </w:rPr>
              <w:t xml:space="preserve">сельского хозяйства </w:t>
            </w:r>
            <w:r w:rsidRPr="00C31004">
              <w:rPr>
                <w:b w:val="0"/>
              </w:rPr>
              <w:t>администрации Октябрьского муниципального района</w:t>
            </w:r>
          </w:p>
        </w:tc>
      </w:tr>
      <w:tr w:rsidR="0043474D" w:rsidTr="00A91070">
        <w:tc>
          <w:tcPr>
            <w:tcW w:w="4361" w:type="dxa"/>
          </w:tcPr>
          <w:p w:rsidR="0043474D" w:rsidRPr="00992536" w:rsidRDefault="0043474D" w:rsidP="00047D75">
            <w:pPr>
              <w:pStyle w:val="ConsPlusTitle"/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Зарбиева</w:t>
            </w:r>
            <w:proofErr w:type="spellEnd"/>
            <w:r>
              <w:rPr>
                <w:b w:val="0"/>
              </w:rPr>
              <w:t xml:space="preserve"> Елена Николаевна</w:t>
            </w:r>
          </w:p>
        </w:tc>
        <w:tc>
          <w:tcPr>
            <w:tcW w:w="4926" w:type="dxa"/>
          </w:tcPr>
          <w:p w:rsidR="0043474D" w:rsidRPr="00992536" w:rsidRDefault="0043474D" w:rsidP="00047D75">
            <w:pPr>
              <w:pStyle w:val="ConsPlusTitle"/>
              <w:jc w:val="both"/>
              <w:rPr>
                <w:b w:val="0"/>
              </w:rPr>
            </w:pPr>
            <w:r>
              <w:rPr>
                <w:b w:val="0"/>
              </w:rPr>
              <w:t>- заведующий финансовым отделом администрации Октябрьского муниципального района</w:t>
            </w:r>
          </w:p>
        </w:tc>
      </w:tr>
      <w:tr w:rsidR="0043474D" w:rsidTr="00A91070">
        <w:tc>
          <w:tcPr>
            <w:tcW w:w="4361" w:type="dxa"/>
          </w:tcPr>
          <w:p w:rsidR="0043474D" w:rsidRPr="00992536" w:rsidRDefault="004D111C" w:rsidP="004D111C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>Стародубцева Светлана Борисовна</w:t>
            </w:r>
          </w:p>
        </w:tc>
        <w:tc>
          <w:tcPr>
            <w:tcW w:w="4926" w:type="dxa"/>
          </w:tcPr>
          <w:p w:rsidR="0043474D" w:rsidRPr="00992536" w:rsidRDefault="00A91070" w:rsidP="00047D75">
            <w:pPr>
              <w:pStyle w:val="ConsPlusTitle"/>
              <w:jc w:val="both"/>
              <w:rPr>
                <w:b w:val="0"/>
              </w:rPr>
            </w:pPr>
            <w:r>
              <w:rPr>
                <w:b w:val="0"/>
              </w:rPr>
              <w:t>-г</w:t>
            </w:r>
            <w:r w:rsidR="0043474D">
              <w:rPr>
                <w:b w:val="0"/>
              </w:rPr>
              <w:t>лавный специалист по имущественным отношениям отдела  по экономике и имущественным отношениям администрации Октябрьского муниципального района</w:t>
            </w:r>
          </w:p>
        </w:tc>
      </w:tr>
      <w:tr w:rsidR="0043474D" w:rsidTr="00A91070">
        <w:tc>
          <w:tcPr>
            <w:tcW w:w="4361" w:type="dxa"/>
          </w:tcPr>
          <w:p w:rsidR="0043474D" w:rsidRPr="00992536" w:rsidRDefault="004D111C" w:rsidP="00047D75">
            <w:pPr>
              <w:pStyle w:val="ConsPlusTitle"/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Дурягина</w:t>
            </w:r>
            <w:proofErr w:type="spellEnd"/>
            <w:r>
              <w:rPr>
                <w:b w:val="0"/>
              </w:rPr>
              <w:t xml:space="preserve"> Марина Алексеевна</w:t>
            </w:r>
          </w:p>
        </w:tc>
        <w:tc>
          <w:tcPr>
            <w:tcW w:w="4926" w:type="dxa"/>
          </w:tcPr>
          <w:p w:rsidR="0043474D" w:rsidRDefault="0043474D" w:rsidP="00047D75">
            <w:pPr>
              <w:pStyle w:val="ConsPlusTitle"/>
              <w:jc w:val="both"/>
              <w:rPr>
                <w:b w:val="0"/>
              </w:rPr>
            </w:pPr>
            <w:r>
              <w:rPr>
                <w:b w:val="0"/>
              </w:rPr>
              <w:t xml:space="preserve">- </w:t>
            </w:r>
            <w:r w:rsidR="004D111C">
              <w:rPr>
                <w:b w:val="0"/>
              </w:rPr>
              <w:t>главный</w:t>
            </w:r>
            <w:r>
              <w:rPr>
                <w:b w:val="0"/>
              </w:rPr>
              <w:t xml:space="preserve"> специалист по </w:t>
            </w:r>
            <w:r w:rsidR="004D111C">
              <w:rPr>
                <w:b w:val="0"/>
              </w:rPr>
              <w:t>экономике и прогнозированию</w:t>
            </w:r>
            <w:r>
              <w:rPr>
                <w:b w:val="0"/>
              </w:rPr>
              <w:t xml:space="preserve"> отдела по экономике и имущественным отношениям администрации Октябрьского муниципального района, </w:t>
            </w:r>
          </w:p>
          <w:p w:rsidR="0043474D" w:rsidRPr="00992536" w:rsidRDefault="0043474D" w:rsidP="00047D75">
            <w:pPr>
              <w:pStyle w:val="ConsPlusTitle"/>
              <w:jc w:val="both"/>
              <w:rPr>
                <w:b w:val="0"/>
              </w:rPr>
            </w:pPr>
            <w:r>
              <w:rPr>
                <w:b w:val="0"/>
              </w:rPr>
              <w:t>секретарь комиссии</w:t>
            </w:r>
          </w:p>
        </w:tc>
      </w:tr>
    </w:tbl>
    <w:p w:rsidR="0043474D" w:rsidRPr="005E7E6A" w:rsidRDefault="0043474D" w:rsidP="0043474D">
      <w:pPr>
        <w:pStyle w:val="ConsPlusTitle"/>
        <w:jc w:val="center"/>
      </w:pPr>
    </w:p>
    <w:p w:rsidR="0043474D" w:rsidRPr="005E7E6A" w:rsidRDefault="0043474D" w:rsidP="0043474D">
      <w:pPr>
        <w:rPr>
          <w:sz w:val="28"/>
          <w:szCs w:val="28"/>
        </w:rPr>
      </w:pPr>
    </w:p>
    <w:p w:rsidR="00F31CD7" w:rsidRDefault="00582E07" w:rsidP="005F3D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82E07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</w:t>
      </w:r>
      <w:r w:rsidR="009A323B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5F3D65" w:rsidRDefault="005F3D65" w:rsidP="005F3D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распоряжению администрации </w:t>
      </w:r>
    </w:p>
    <w:p w:rsidR="005F3D65" w:rsidRDefault="005F3D65" w:rsidP="005F3D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Октябрьского муниципального района </w:t>
      </w:r>
    </w:p>
    <w:p w:rsidR="005F3D65" w:rsidRDefault="005F3D65" w:rsidP="005F3D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Костромской области </w:t>
      </w:r>
    </w:p>
    <w:p w:rsidR="005F3D65" w:rsidRPr="005F3D65" w:rsidRDefault="00033FF9" w:rsidP="005F3D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22E45">
        <w:rPr>
          <w:rFonts w:ascii="Times New Roman" w:hAnsi="Times New Roman" w:cs="Times New Roman"/>
          <w:sz w:val="28"/>
          <w:szCs w:val="28"/>
        </w:rPr>
        <w:t xml:space="preserve">т  </w:t>
      </w:r>
      <w:r w:rsidR="0093649E">
        <w:rPr>
          <w:rFonts w:ascii="Times New Roman" w:hAnsi="Times New Roman" w:cs="Times New Roman"/>
          <w:sz w:val="28"/>
          <w:szCs w:val="28"/>
        </w:rPr>
        <w:t>03.04.</w:t>
      </w:r>
      <w:r w:rsidR="00122E45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122E45">
        <w:rPr>
          <w:rFonts w:ascii="Times New Roman" w:hAnsi="Times New Roman" w:cs="Times New Roman"/>
          <w:sz w:val="28"/>
          <w:szCs w:val="28"/>
        </w:rPr>
        <w:t xml:space="preserve"> года  №  </w:t>
      </w:r>
      <w:r w:rsidR="00DA0040">
        <w:rPr>
          <w:rFonts w:ascii="Times New Roman" w:hAnsi="Times New Roman" w:cs="Times New Roman"/>
          <w:sz w:val="28"/>
          <w:szCs w:val="28"/>
        </w:rPr>
        <w:t>86-ра</w:t>
      </w:r>
    </w:p>
    <w:p w:rsidR="00F31CD7" w:rsidRPr="00A30B64" w:rsidRDefault="00F31CD7" w:rsidP="005F3D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1CD7" w:rsidRPr="00A30B64" w:rsidRDefault="00F31CD7" w:rsidP="00A30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0B64" w:rsidRPr="00A30B64" w:rsidRDefault="00A30B64" w:rsidP="00A30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1CD7" w:rsidRPr="005F3D65" w:rsidRDefault="00F31CD7" w:rsidP="005F3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D65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F31CD7" w:rsidRPr="005F3D65" w:rsidRDefault="00F31CD7" w:rsidP="005F3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3D65" w:rsidRDefault="00F31CD7" w:rsidP="005F3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D65">
        <w:rPr>
          <w:rFonts w:ascii="Times New Roman" w:hAnsi="Times New Roman" w:cs="Times New Roman"/>
          <w:b/>
          <w:sz w:val="28"/>
          <w:szCs w:val="28"/>
        </w:rPr>
        <w:t xml:space="preserve">о постоянно действующей комиссии по проведению торгов (конкурса, аукциона) по передаче в аренду имущества, находящегося в </w:t>
      </w:r>
      <w:r w:rsidR="00256714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5F3D65">
        <w:rPr>
          <w:rFonts w:ascii="Times New Roman" w:hAnsi="Times New Roman" w:cs="Times New Roman"/>
          <w:b/>
          <w:sz w:val="28"/>
          <w:szCs w:val="28"/>
        </w:rPr>
        <w:t>собственности</w:t>
      </w:r>
      <w:r w:rsidR="005F3D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3D65" w:rsidRPr="005F3D65">
        <w:rPr>
          <w:rFonts w:ascii="Times New Roman" w:hAnsi="Times New Roman" w:cs="Times New Roman"/>
          <w:b/>
          <w:sz w:val="28"/>
          <w:szCs w:val="28"/>
        </w:rPr>
        <w:t xml:space="preserve">Октябрьского муниципального района </w:t>
      </w:r>
    </w:p>
    <w:p w:rsidR="00F31CD7" w:rsidRPr="005F3D65" w:rsidRDefault="005F3D65" w:rsidP="005F3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D65">
        <w:rPr>
          <w:rFonts w:ascii="Times New Roman" w:hAnsi="Times New Roman" w:cs="Times New Roman"/>
          <w:b/>
          <w:sz w:val="28"/>
          <w:szCs w:val="28"/>
        </w:rPr>
        <w:t>Костромской области</w:t>
      </w:r>
    </w:p>
    <w:p w:rsidR="00F31CD7" w:rsidRPr="005F3D65" w:rsidRDefault="00F31CD7" w:rsidP="005F3D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1CD7" w:rsidRPr="00A30B64" w:rsidRDefault="00F31CD7" w:rsidP="00A30B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1CD7" w:rsidRPr="00A30B64" w:rsidRDefault="005F3D65" w:rsidP="005F3D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31CD7" w:rsidRPr="00A30B64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F31CD7" w:rsidRPr="00A30B64" w:rsidRDefault="00F31CD7" w:rsidP="00A30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1CD7" w:rsidRPr="00A30B64" w:rsidRDefault="00F31CD7" w:rsidP="00A30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0B64">
        <w:rPr>
          <w:rFonts w:ascii="Times New Roman" w:hAnsi="Times New Roman" w:cs="Times New Roman"/>
          <w:sz w:val="28"/>
          <w:szCs w:val="28"/>
        </w:rPr>
        <w:t xml:space="preserve"> </w:t>
      </w:r>
      <w:r w:rsidR="00F94A10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="00F94A10">
        <w:rPr>
          <w:rFonts w:ascii="Times New Roman" w:hAnsi="Times New Roman" w:cs="Times New Roman"/>
          <w:sz w:val="28"/>
          <w:szCs w:val="28"/>
        </w:rPr>
        <w:t>1.</w:t>
      </w:r>
      <w:r w:rsidR="005F3D65">
        <w:rPr>
          <w:rFonts w:ascii="Times New Roman" w:hAnsi="Times New Roman" w:cs="Times New Roman"/>
          <w:sz w:val="28"/>
          <w:szCs w:val="28"/>
        </w:rPr>
        <w:t>Постоянно действующая комиссия по проведению торгов (конкурса, аукциона) по передаче в аренду</w:t>
      </w:r>
      <w:r w:rsidR="005F3D65" w:rsidRPr="005F3D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3D65" w:rsidRPr="005F3D65">
        <w:rPr>
          <w:rFonts w:ascii="Times New Roman" w:hAnsi="Times New Roman" w:cs="Times New Roman"/>
          <w:sz w:val="28"/>
          <w:szCs w:val="28"/>
        </w:rPr>
        <w:t xml:space="preserve">имущества, находящегося в </w:t>
      </w:r>
      <w:r w:rsidR="0025671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5F3D65" w:rsidRPr="005F3D65">
        <w:rPr>
          <w:rFonts w:ascii="Times New Roman" w:hAnsi="Times New Roman" w:cs="Times New Roman"/>
          <w:sz w:val="28"/>
          <w:szCs w:val="28"/>
        </w:rPr>
        <w:t xml:space="preserve">собственности Октябрьского муниципального района </w:t>
      </w:r>
      <w:r w:rsidR="005F3D65">
        <w:rPr>
          <w:rFonts w:ascii="Times New Roman" w:hAnsi="Times New Roman" w:cs="Times New Roman"/>
          <w:sz w:val="28"/>
          <w:szCs w:val="28"/>
        </w:rPr>
        <w:t xml:space="preserve"> </w:t>
      </w:r>
      <w:r w:rsidR="005F3D65" w:rsidRPr="005F3D65">
        <w:rPr>
          <w:rFonts w:ascii="Times New Roman" w:hAnsi="Times New Roman" w:cs="Times New Roman"/>
          <w:sz w:val="28"/>
          <w:szCs w:val="28"/>
        </w:rPr>
        <w:t>Костромской области</w:t>
      </w:r>
      <w:r w:rsidR="00F94A10">
        <w:rPr>
          <w:rFonts w:ascii="Times New Roman" w:hAnsi="Times New Roman" w:cs="Times New Roman"/>
          <w:sz w:val="28"/>
          <w:szCs w:val="28"/>
        </w:rPr>
        <w:t xml:space="preserve"> </w:t>
      </w:r>
      <w:r w:rsidR="005F3D65">
        <w:rPr>
          <w:rFonts w:ascii="Times New Roman" w:hAnsi="Times New Roman" w:cs="Times New Roman"/>
          <w:sz w:val="28"/>
          <w:szCs w:val="28"/>
        </w:rPr>
        <w:t>(далее</w:t>
      </w:r>
      <w:r w:rsidR="009A323B">
        <w:rPr>
          <w:rFonts w:ascii="Times New Roman" w:hAnsi="Times New Roman" w:cs="Times New Roman"/>
          <w:sz w:val="28"/>
          <w:szCs w:val="28"/>
        </w:rPr>
        <w:t xml:space="preserve"> </w:t>
      </w:r>
      <w:r w:rsidR="005F3D65">
        <w:rPr>
          <w:rFonts w:ascii="Times New Roman" w:hAnsi="Times New Roman" w:cs="Times New Roman"/>
          <w:sz w:val="28"/>
          <w:szCs w:val="28"/>
        </w:rPr>
        <w:t>-</w:t>
      </w:r>
      <w:r w:rsidR="009A323B">
        <w:rPr>
          <w:rFonts w:ascii="Times New Roman" w:hAnsi="Times New Roman" w:cs="Times New Roman"/>
          <w:sz w:val="28"/>
          <w:szCs w:val="28"/>
        </w:rPr>
        <w:t xml:space="preserve"> </w:t>
      </w:r>
      <w:r w:rsidR="005F3D65">
        <w:rPr>
          <w:rFonts w:ascii="Times New Roman" w:hAnsi="Times New Roman" w:cs="Times New Roman"/>
          <w:sz w:val="28"/>
          <w:szCs w:val="28"/>
        </w:rPr>
        <w:t>К</w:t>
      </w:r>
      <w:r w:rsidRPr="00A30B64">
        <w:rPr>
          <w:rFonts w:ascii="Times New Roman" w:hAnsi="Times New Roman" w:cs="Times New Roman"/>
          <w:sz w:val="28"/>
          <w:szCs w:val="28"/>
        </w:rPr>
        <w:t>омиссия</w:t>
      </w:r>
      <w:r w:rsidR="005F3D65">
        <w:rPr>
          <w:rFonts w:ascii="Times New Roman" w:hAnsi="Times New Roman" w:cs="Times New Roman"/>
          <w:sz w:val="28"/>
          <w:szCs w:val="28"/>
        </w:rPr>
        <w:t>)</w:t>
      </w:r>
      <w:r w:rsidRPr="00A30B64">
        <w:rPr>
          <w:rFonts w:ascii="Times New Roman" w:hAnsi="Times New Roman" w:cs="Times New Roman"/>
          <w:sz w:val="28"/>
          <w:szCs w:val="28"/>
        </w:rPr>
        <w:t xml:space="preserve"> в своей деятельности руководствуется Гражданским кодексом Российской Федерации, Федеральным Законом от 06.10.2003 г. № 131-ФЗ «Об общих принципах организации местного самоуправления в Российской Федерации», Федеральным Законом от 26.07.2006 г. № 135-ФЗ «О защите конкуренции», Приказом Федеральной антимонопольной</w:t>
      </w:r>
      <w:proofErr w:type="gramEnd"/>
      <w:r w:rsidRPr="00A30B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30B64">
        <w:rPr>
          <w:rFonts w:ascii="Times New Roman" w:hAnsi="Times New Roman" w:cs="Times New Roman"/>
          <w:sz w:val="28"/>
          <w:szCs w:val="28"/>
        </w:rPr>
        <w:t>службы от 10.02.2010 г. № 67 «О порядке проведения конкурсов 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 имущества, и перечне видов имущества, в отношении которого заключение указанных договоров может осуществляться путем проведения  торгов в форме конкурса».</w:t>
      </w:r>
      <w:proofErr w:type="gramEnd"/>
    </w:p>
    <w:p w:rsidR="00A30B64" w:rsidRDefault="00F94A10" w:rsidP="00A30B6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30B64" w:rsidRPr="00230189">
        <w:rPr>
          <w:rFonts w:ascii="Times New Roman" w:hAnsi="Times New Roman" w:cs="Times New Roman"/>
          <w:sz w:val="28"/>
          <w:szCs w:val="28"/>
        </w:rPr>
        <w:t xml:space="preserve">. </w:t>
      </w:r>
      <w:r w:rsidR="005F3D65">
        <w:rPr>
          <w:rFonts w:ascii="Times New Roman" w:hAnsi="Times New Roman" w:cs="Times New Roman"/>
          <w:sz w:val="28"/>
          <w:szCs w:val="28"/>
        </w:rPr>
        <w:t>Комиссия</w:t>
      </w:r>
      <w:r w:rsidR="00A30B64">
        <w:rPr>
          <w:rFonts w:ascii="Times New Roman" w:hAnsi="Times New Roman" w:cs="Times New Roman"/>
          <w:sz w:val="28"/>
          <w:szCs w:val="28"/>
        </w:rPr>
        <w:t xml:space="preserve"> создается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Октябрьского муниципального района </w:t>
      </w:r>
      <w:r w:rsidR="00A30B64">
        <w:rPr>
          <w:rFonts w:ascii="Times New Roman" w:hAnsi="Times New Roman" w:cs="Times New Roman"/>
          <w:sz w:val="28"/>
          <w:szCs w:val="28"/>
        </w:rPr>
        <w:t>Костромской области (далее – организатор аукциона). Персональный состав комиссии определяется распоряжением организатора аукциона.</w:t>
      </w:r>
    </w:p>
    <w:p w:rsidR="00A30B64" w:rsidRDefault="00F94A10" w:rsidP="00A30B6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30B64" w:rsidRPr="00230189">
        <w:rPr>
          <w:rFonts w:ascii="Times New Roman" w:hAnsi="Times New Roman" w:cs="Times New Roman"/>
          <w:sz w:val="28"/>
          <w:szCs w:val="28"/>
        </w:rPr>
        <w:t xml:space="preserve">. </w:t>
      </w:r>
      <w:r w:rsidR="00A30B64">
        <w:rPr>
          <w:rFonts w:ascii="Times New Roman" w:hAnsi="Times New Roman" w:cs="Times New Roman"/>
          <w:sz w:val="28"/>
          <w:szCs w:val="28"/>
        </w:rPr>
        <w:t xml:space="preserve"> </w:t>
      </w:r>
      <w:r w:rsidR="00A30B64" w:rsidRPr="00230189">
        <w:rPr>
          <w:rFonts w:ascii="Times New Roman" w:hAnsi="Times New Roman" w:cs="Times New Roman"/>
          <w:sz w:val="28"/>
          <w:szCs w:val="28"/>
        </w:rPr>
        <w:t>Число членов</w:t>
      </w:r>
      <w:r w:rsidR="00A30B64">
        <w:rPr>
          <w:rFonts w:ascii="Times New Roman" w:hAnsi="Times New Roman" w:cs="Times New Roman"/>
          <w:sz w:val="28"/>
          <w:szCs w:val="28"/>
        </w:rPr>
        <w:t xml:space="preserve"> комиссии должно быть не менее </w:t>
      </w:r>
      <w:r w:rsidR="00A30B64" w:rsidRPr="00230189">
        <w:rPr>
          <w:rFonts w:ascii="Times New Roman" w:hAnsi="Times New Roman" w:cs="Times New Roman"/>
          <w:sz w:val="28"/>
          <w:szCs w:val="28"/>
        </w:rPr>
        <w:t>пят</w:t>
      </w:r>
      <w:r w:rsidR="00A30B64">
        <w:rPr>
          <w:rFonts w:ascii="Times New Roman" w:hAnsi="Times New Roman" w:cs="Times New Roman"/>
          <w:sz w:val="28"/>
          <w:szCs w:val="28"/>
        </w:rPr>
        <w:t>и</w:t>
      </w:r>
      <w:r w:rsidR="00A30B64" w:rsidRPr="00230189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A30B64" w:rsidRDefault="00F94A10" w:rsidP="00A30B6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30B64" w:rsidRPr="0023018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30B64" w:rsidRPr="00230189">
        <w:rPr>
          <w:rFonts w:ascii="Times New Roman" w:hAnsi="Times New Roman" w:cs="Times New Roman"/>
          <w:sz w:val="28"/>
          <w:szCs w:val="28"/>
        </w:rPr>
        <w:t xml:space="preserve">Членами комиссии не могут быть физические лица, лично заинтересованные в результатах </w:t>
      </w:r>
      <w:r w:rsidR="00A30B64">
        <w:rPr>
          <w:rFonts w:ascii="Times New Roman" w:hAnsi="Times New Roman" w:cs="Times New Roman"/>
          <w:sz w:val="28"/>
          <w:szCs w:val="28"/>
        </w:rPr>
        <w:t xml:space="preserve"> аукционов </w:t>
      </w:r>
      <w:r w:rsidR="00A30B64" w:rsidRPr="00230189">
        <w:rPr>
          <w:rFonts w:ascii="Times New Roman" w:hAnsi="Times New Roman" w:cs="Times New Roman"/>
          <w:sz w:val="28"/>
          <w:szCs w:val="28"/>
        </w:rPr>
        <w:t xml:space="preserve">(в том числе физические лица, подавшие заявки на участие в аукционе) либо состоящие в штате организаций, подавших указанные заявки), либо физические лица, на которых способны оказывать влияние участники </w:t>
      </w:r>
      <w:r w:rsidR="00A30B64">
        <w:rPr>
          <w:rFonts w:ascii="Times New Roman" w:hAnsi="Times New Roman" w:cs="Times New Roman"/>
          <w:sz w:val="28"/>
          <w:szCs w:val="28"/>
        </w:rPr>
        <w:t xml:space="preserve">аукциона </w:t>
      </w:r>
      <w:r w:rsidR="00A30B64" w:rsidRPr="00230189">
        <w:rPr>
          <w:rFonts w:ascii="Times New Roman" w:hAnsi="Times New Roman" w:cs="Times New Roman"/>
          <w:sz w:val="28"/>
          <w:szCs w:val="28"/>
        </w:rPr>
        <w:t>(в том числе физические лица, являющиеся участниками (акционерами) этих организаций, членами их органов управления, кредиторами участников</w:t>
      </w:r>
      <w:r w:rsidR="00A30B64">
        <w:rPr>
          <w:rFonts w:ascii="Times New Roman" w:hAnsi="Times New Roman" w:cs="Times New Roman"/>
          <w:sz w:val="28"/>
          <w:szCs w:val="28"/>
        </w:rPr>
        <w:t xml:space="preserve"> аукционов.</w:t>
      </w:r>
      <w:proofErr w:type="gramEnd"/>
      <w:r w:rsidR="00A30B64" w:rsidRPr="003F3D5C">
        <w:rPr>
          <w:rFonts w:ascii="Times New Roman" w:hAnsi="Times New Roman" w:cs="Times New Roman"/>
          <w:sz w:val="28"/>
          <w:szCs w:val="28"/>
        </w:rPr>
        <w:t xml:space="preserve"> </w:t>
      </w:r>
      <w:r w:rsidR="00A30B64" w:rsidRPr="00230189">
        <w:rPr>
          <w:rFonts w:ascii="Times New Roman" w:hAnsi="Times New Roman" w:cs="Times New Roman"/>
          <w:sz w:val="28"/>
          <w:szCs w:val="28"/>
        </w:rPr>
        <w:t>В случае выявления в составе комиссии указанных лиц</w:t>
      </w:r>
      <w:r w:rsidR="00A30B64">
        <w:rPr>
          <w:rFonts w:ascii="Times New Roman" w:hAnsi="Times New Roman" w:cs="Times New Roman"/>
          <w:sz w:val="28"/>
          <w:szCs w:val="28"/>
        </w:rPr>
        <w:t xml:space="preserve"> организатор аукциона</w:t>
      </w:r>
      <w:r w:rsidR="00A30B64" w:rsidRPr="00230189">
        <w:rPr>
          <w:rFonts w:ascii="Times New Roman" w:hAnsi="Times New Roman" w:cs="Times New Roman"/>
          <w:sz w:val="28"/>
          <w:szCs w:val="28"/>
        </w:rPr>
        <w:t xml:space="preserve">, </w:t>
      </w:r>
      <w:r w:rsidR="00A30B64" w:rsidRPr="00230189">
        <w:rPr>
          <w:rFonts w:ascii="Times New Roman" w:hAnsi="Times New Roman" w:cs="Times New Roman"/>
          <w:sz w:val="28"/>
          <w:szCs w:val="28"/>
        </w:rPr>
        <w:lastRenderedPageBreak/>
        <w:t>принявши</w:t>
      </w:r>
      <w:r w:rsidR="00A30B64">
        <w:rPr>
          <w:rFonts w:ascii="Times New Roman" w:hAnsi="Times New Roman" w:cs="Times New Roman"/>
          <w:sz w:val="28"/>
          <w:szCs w:val="28"/>
        </w:rPr>
        <w:t>й</w:t>
      </w:r>
      <w:r w:rsidR="00A30B64" w:rsidRPr="00230189">
        <w:rPr>
          <w:rFonts w:ascii="Times New Roman" w:hAnsi="Times New Roman" w:cs="Times New Roman"/>
          <w:sz w:val="28"/>
          <w:szCs w:val="28"/>
        </w:rPr>
        <w:t xml:space="preserve"> решение о создании комиссии, обязан незамедлительно заменить их иными физическими лицами</w:t>
      </w:r>
      <w:r w:rsidR="00A30B64">
        <w:rPr>
          <w:rFonts w:ascii="Times New Roman" w:hAnsi="Times New Roman" w:cs="Times New Roman"/>
          <w:sz w:val="28"/>
          <w:szCs w:val="28"/>
        </w:rPr>
        <w:t>.</w:t>
      </w:r>
    </w:p>
    <w:p w:rsidR="00A30B64" w:rsidRDefault="00F94A10" w:rsidP="00A30B6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30B64" w:rsidRPr="00230189">
        <w:rPr>
          <w:rFonts w:ascii="Times New Roman" w:hAnsi="Times New Roman" w:cs="Times New Roman"/>
          <w:sz w:val="28"/>
          <w:szCs w:val="28"/>
        </w:rPr>
        <w:t xml:space="preserve">. Замена члена комиссии допускается только по решению </w:t>
      </w:r>
      <w:r w:rsidR="00A30B64">
        <w:rPr>
          <w:rFonts w:ascii="Times New Roman" w:hAnsi="Times New Roman" w:cs="Times New Roman"/>
          <w:sz w:val="28"/>
          <w:szCs w:val="28"/>
        </w:rPr>
        <w:t>организатора аукциона.</w:t>
      </w:r>
    </w:p>
    <w:p w:rsidR="009A323B" w:rsidRDefault="009A323B" w:rsidP="00F94A1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94A10" w:rsidRDefault="00F94A10" w:rsidP="00F94A1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2. Функции комиссии</w:t>
      </w:r>
    </w:p>
    <w:p w:rsidR="00F94A10" w:rsidRDefault="00F94A10" w:rsidP="00F94A10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94A10" w:rsidRDefault="00F94A10" w:rsidP="00F94A1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189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230189">
        <w:rPr>
          <w:rFonts w:ascii="Times New Roman" w:hAnsi="Times New Roman" w:cs="Times New Roman"/>
          <w:sz w:val="28"/>
          <w:szCs w:val="28"/>
        </w:rPr>
        <w:t>омисси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30189">
        <w:rPr>
          <w:rFonts w:ascii="Times New Roman" w:hAnsi="Times New Roman" w:cs="Times New Roman"/>
          <w:sz w:val="28"/>
          <w:szCs w:val="28"/>
        </w:rPr>
        <w:t xml:space="preserve"> осуществля</w:t>
      </w:r>
      <w:r>
        <w:rPr>
          <w:rFonts w:ascii="Times New Roman" w:hAnsi="Times New Roman" w:cs="Times New Roman"/>
          <w:sz w:val="28"/>
          <w:szCs w:val="28"/>
        </w:rPr>
        <w:t>ет следующие функции:</w:t>
      </w:r>
    </w:p>
    <w:p w:rsidR="00F94A10" w:rsidRDefault="00F94A10" w:rsidP="00F94A1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230189">
        <w:rPr>
          <w:rFonts w:ascii="Times New Roman" w:hAnsi="Times New Roman" w:cs="Times New Roman"/>
          <w:sz w:val="28"/>
          <w:szCs w:val="28"/>
        </w:rPr>
        <w:t>рассм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30189">
        <w:rPr>
          <w:rFonts w:ascii="Times New Roman" w:hAnsi="Times New Roman" w:cs="Times New Roman"/>
          <w:sz w:val="28"/>
          <w:szCs w:val="28"/>
        </w:rPr>
        <w:t>тр</w:t>
      </w:r>
      <w:r>
        <w:rPr>
          <w:rFonts w:ascii="Times New Roman" w:hAnsi="Times New Roman" w:cs="Times New Roman"/>
          <w:sz w:val="28"/>
          <w:szCs w:val="28"/>
        </w:rPr>
        <w:t xml:space="preserve">ивает </w:t>
      </w:r>
      <w:r w:rsidRPr="00230189">
        <w:rPr>
          <w:rFonts w:ascii="Times New Roman" w:hAnsi="Times New Roman" w:cs="Times New Roman"/>
          <w:sz w:val="28"/>
          <w:szCs w:val="28"/>
        </w:rPr>
        <w:t>заявк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30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23018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 xml:space="preserve">ие в </w:t>
      </w:r>
      <w:r w:rsidRPr="00230189">
        <w:rPr>
          <w:rFonts w:ascii="Times New Roman" w:hAnsi="Times New Roman" w:cs="Times New Roman"/>
          <w:sz w:val="28"/>
          <w:szCs w:val="28"/>
        </w:rPr>
        <w:t xml:space="preserve"> аукцион</w:t>
      </w:r>
      <w:r>
        <w:rPr>
          <w:rFonts w:ascii="Times New Roman" w:hAnsi="Times New Roman" w:cs="Times New Roman"/>
          <w:sz w:val="28"/>
          <w:szCs w:val="28"/>
        </w:rPr>
        <w:t>е;</w:t>
      </w:r>
    </w:p>
    <w:p w:rsidR="00F94A10" w:rsidRDefault="00F94A10" w:rsidP="00F94A10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осуществляет </w:t>
      </w:r>
      <w:r w:rsidRPr="00230189">
        <w:rPr>
          <w:rFonts w:ascii="Times New Roman" w:hAnsi="Times New Roman" w:cs="Times New Roman"/>
          <w:sz w:val="28"/>
          <w:szCs w:val="28"/>
        </w:rPr>
        <w:t>отбор участников аукциона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2301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4A10" w:rsidRDefault="00F94A10" w:rsidP="00F94A1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принимает решение о допуске к участию в аукционе  и о признании заявителей участниками аукциона или об отказе в допуске к участию в аукционе;</w:t>
      </w:r>
    </w:p>
    <w:p w:rsidR="00F94A10" w:rsidRDefault="00F94A10" w:rsidP="00F94A1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определяет победителя аукциона, либо признает аукцион несостоявшимся;</w:t>
      </w:r>
    </w:p>
    <w:p w:rsidR="00F94A10" w:rsidRPr="00230189" w:rsidRDefault="00F94A10" w:rsidP="00F94A1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осуществляет </w:t>
      </w:r>
      <w:r w:rsidRPr="00230189">
        <w:rPr>
          <w:rFonts w:ascii="Times New Roman" w:hAnsi="Times New Roman" w:cs="Times New Roman"/>
          <w:sz w:val="28"/>
          <w:szCs w:val="28"/>
        </w:rPr>
        <w:t>ведение протокола рассмотрения заявок на участие в аукционе</w:t>
      </w:r>
      <w:r>
        <w:rPr>
          <w:rFonts w:ascii="Times New Roman" w:hAnsi="Times New Roman" w:cs="Times New Roman"/>
          <w:sz w:val="28"/>
          <w:szCs w:val="28"/>
        </w:rPr>
        <w:t>, протокола аукциона и протокола об отказе от заключения  охранно-арендного договора</w:t>
      </w:r>
      <w:r w:rsidRPr="00230189">
        <w:rPr>
          <w:rFonts w:ascii="Times New Roman" w:hAnsi="Times New Roman" w:cs="Times New Roman"/>
          <w:sz w:val="28"/>
          <w:szCs w:val="28"/>
        </w:rPr>
        <w:t>.</w:t>
      </w:r>
    </w:p>
    <w:p w:rsidR="00F94A10" w:rsidRDefault="00F94A10" w:rsidP="00F94A1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4A10" w:rsidRDefault="00F94A10" w:rsidP="00F94A10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3. Порядок работы комиссии</w:t>
      </w:r>
    </w:p>
    <w:p w:rsidR="00F94A10" w:rsidRDefault="00F94A10" w:rsidP="00F94A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4A10" w:rsidRDefault="00F94A10" w:rsidP="00F94A1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Комиссия осуществляет работу в форме заседаний. Заседания комиссии являются правомочными, если на них присутствует  не менее 50% от общего числа членов комиссии. </w:t>
      </w:r>
      <w:r w:rsidRPr="00230189">
        <w:rPr>
          <w:rFonts w:ascii="Times New Roman" w:hAnsi="Times New Roman" w:cs="Times New Roman"/>
          <w:sz w:val="28"/>
          <w:szCs w:val="28"/>
        </w:rPr>
        <w:t xml:space="preserve">Члены комиссии должны быть уведомлены </w:t>
      </w:r>
      <w:r>
        <w:rPr>
          <w:rFonts w:ascii="Times New Roman" w:hAnsi="Times New Roman" w:cs="Times New Roman"/>
          <w:sz w:val="28"/>
          <w:szCs w:val="28"/>
        </w:rPr>
        <w:t xml:space="preserve">  организатором аукциона не позднее, чем за 2 дня </w:t>
      </w:r>
      <w:r w:rsidRPr="00230189">
        <w:rPr>
          <w:rFonts w:ascii="Times New Roman" w:hAnsi="Times New Roman" w:cs="Times New Roman"/>
          <w:sz w:val="28"/>
          <w:szCs w:val="28"/>
        </w:rPr>
        <w:t xml:space="preserve">о месте, дате и времени проведения заседания комиссии. </w:t>
      </w:r>
      <w:r>
        <w:rPr>
          <w:rFonts w:ascii="Times New Roman" w:hAnsi="Times New Roman" w:cs="Times New Roman"/>
          <w:sz w:val="28"/>
          <w:szCs w:val="28"/>
        </w:rPr>
        <w:t xml:space="preserve">Члены комиссии лично участвуют в заседаниях и подписывают протоколы заседаний. Из числа членов комиссии путем открытого голосования большинством голосов  выбирается аукционист. </w:t>
      </w:r>
    </w:p>
    <w:p w:rsidR="00F94A10" w:rsidRDefault="00F94A10" w:rsidP="00F94A1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Решения комиссии принимаются открытым голосованием простым большинством голосов членов комиссии, присутствующих на заседании. Каждый член комиссии имеет один голос. Заочное голосование не допускается.</w:t>
      </w:r>
    </w:p>
    <w:p w:rsidR="00F94A10" w:rsidRDefault="00F94A10" w:rsidP="00F94A1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Решения комиссии оформляются</w:t>
      </w:r>
      <w:r w:rsidRPr="003F3D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протоколами, которые подписываются председателем и всеми присутствующими на заседании членами комиссии. </w:t>
      </w:r>
    </w:p>
    <w:p w:rsidR="00F94A10" w:rsidRDefault="00F94A10" w:rsidP="00F94A1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Комиссия непосредственно  перед началом  проведения аукциона регистрирует явившихся на аукцион участников</w:t>
      </w:r>
      <w:r w:rsidRPr="009A0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аукциона </w:t>
      </w:r>
      <w:r w:rsidRPr="003F3D5C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>(их представителей). При регистрации участникам</w:t>
      </w:r>
      <w:r w:rsidRPr="002E69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аукциона  </w:t>
      </w:r>
      <w:r w:rsidRPr="009A098E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(их представителям) выдаются пронумерованные карточки.  </w:t>
      </w:r>
    </w:p>
    <w:p w:rsidR="00F94A10" w:rsidRDefault="00F94A10" w:rsidP="00F94A1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Председатель комиссии:</w:t>
      </w:r>
    </w:p>
    <w:p w:rsidR="00F94A10" w:rsidRDefault="00F94A10" w:rsidP="00F94A1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осуществляет общее руководство работой комиссии;</w:t>
      </w:r>
    </w:p>
    <w:p w:rsidR="00F94A10" w:rsidRDefault="00F94A10" w:rsidP="00F94A1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определяет порядок рассмотрения обсуждаемых вопросов;</w:t>
      </w:r>
    </w:p>
    <w:p w:rsidR="00F94A10" w:rsidRDefault="00F94A10" w:rsidP="00F94A1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объявляет победителя аукциона или оглашает решение о признан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кциона несостоявшимся. </w:t>
      </w:r>
    </w:p>
    <w:p w:rsidR="00F94A10" w:rsidRDefault="00F94A10" w:rsidP="00F94A1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Секретарь комиссии:</w:t>
      </w:r>
    </w:p>
    <w:p w:rsidR="00F94A10" w:rsidRDefault="00F94A10" w:rsidP="00F94A1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оформляет протоколы заседаний комиссии;</w:t>
      </w:r>
    </w:p>
    <w:p w:rsidR="00F94A10" w:rsidRDefault="00F94A10" w:rsidP="00F94A1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передает протокол об отказе в допуске к участию в аукционе  и протокол  о результатах  аукциона  организатору  аукциона не позднее дня  их подписания.</w:t>
      </w:r>
    </w:p>
    <w:p w:rsidR="00F94A10" w:rsidRPr="00230189" w:rsidRDefault="00F94A10" w:rsidP="00F94A1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Организационно-техническое обеспечение  деятельности комиссии осуществляет организатор аукциона. </w:t>
      </w:r>
    </w:p>
    <w:p w:rsidR="00F94A10" w:rsidRDefault="00F94A10" w:rsidP="00F94A10">
      <w:pPr>
        <w:pStyle w:val="a6"/>
        <w:tabs>
          <w:tab w:val="left" w:pos="3240"/>
        </w:tabs>
        <w:spacing w:after="0"/>
        <w:ind w:left="0"/>
        <w:jc w:val="both"/>
        <w:rPr>
          <w:sz w:val="28"/>
          <w:szCs w:val="28"/>
        </w:rPr>
      </w:pPr>
    </w:p>
    <w:p w:rsidR="00F94A10" w:rsidRDefault="00F94A10" w:rsidP="00F94A10">
      <w:pPr>
        <w:pStyle w:val="a6"/>
        <w:tabs>
          <w:tab w:val="left" w:pos="3240"/>
        </w:tabs>
        <w:spacing w:after="0"/>
        <w:ind w:left="0"/>
        <w:jc w:val="both"/>
        <w:rPr>
          <w:sz w:val="28"/>
          <w:szCs w:val="28"/>
        </w:rPr>
      </w:pPr>
    </w:p>
    <w:p w:rsidR="00F31CD7" w:rsidRPr="00A30B64" w:rsidRDefault="00F31CD7" w:rsidP="00A30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077" w:rsidRDefault="007A2077" w:rsidP="00A30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D75" w:rsidRDefault="00047D75" w:rsidP="00A30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D75" w:rsidRDefault="00047D75" w:rsidP="00A30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D75" w:rsidRDefault="00047D75" w:rsidP="00A30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D75" w:rsidRDefault="00047D75" w:rsidP="00A30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D75" w:rsidRDefault="00047D75" w:rsidP="00A30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D75" w:rsidRDefault="00047D75" w:rsidP="00A30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D75" w:rsidRDefault="00047D75" w:rsidP="00047D75"/>
    <w:p w:rsidR="00135FE1" w:rsidRDefault="00135FE1" w:rsidP="00047D75"/>
    <w:p w:rsidR="00047D75" w:rsidRDefault="00047D75" w:rsidP="00047D75"/>
    <w:p w:rsidR="00047D75" w:rsidRDefault="00047D75" w:rsidP="00047D75"/>
    <w:p w:rsidR="00047D75" w:rsidRDefault="00047D75" w:rsidP="00047D75"/>
    <w:p w:rsidR="00047D75" w:rsidRDefault="00047D75" w:rsidP="00047D75"/>
    <w:p w:rsidR="00047D75" w:rsidRDefault="00047D75" w:rsidP="00047D75"/>
    <w:p w:rsidR="00047D75" w:rsidRDefault="00047D75" w:rsidP="00047D75"/>
    <w:p w:rsidR="00047D75" w:rsidRDefault="00047D75" w:rsidP="00047D75"/>
    <w:p w:rsidR="00047D75" w:rsidRDefault="00047D75" w:rsidP="00047D75"/>
    <w:p w:rsidR="00047D75" w:rsidRDefault="00047D75" w:rsidP="00047D75">
      <w:pPr>
        <w:rPr>
          <w:sz w:val="28"/>
          <w:szCs w:val="28"/>
        </w:rPr>
      </w:pPr>
    </w:p>
    <w:p w:rsidR="00047D75" w:rsidRDefault="00047D75" w:rsidP="00A30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D75" w:rsidRPr="00A30B64" w:rsidRDefault="00047D75" w:rsidP="00A30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47D75" w:rsidRPr="00A30B64" w:rsidSect="0048019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1CD7"/>
    <w:rsid w:val="00033FF9"/>
    <w:rsid w:val="00047D75"/>
    <w:rsid w:val="000B2170"/>
    <w:rsid w:val="00122E45"/>
    <w:rsid w:val="00135FE1"/>
    <w:rsid w:val="00256714"/>
    <w:rsid w:val="0027693E"/>
    <w:rsid w:val="00297F59"/>
    <w:rsid w:val="0030251C"/>
    <w:rsid w:val="00391F5F"/>
    <w:rsid w:val="0043474D"/>
    <w:rsid w:val="00480197"/>
    <w:rsid w:val="004973F7"/>
    <w:rsid w:val="004C371F"/>
    <w:rsid w:val="004D111C"/>
    <w:rsid w:val="00582E07"/>
    <w:rsid w:val="005F3D65"/>
    <w:rsid w:val="006F5219"/>
    <w:rsid w:val="00783AA2"/>
    <w:rsid w:val="00792B06"/>
    <w:rsid w:val="0079426A"/>
    <w:rsid w:val="007A2077"/>
    <w:rsid w:val="0093649E"/>
    <w:rsid w:val="009669AC"/>
    <w:rsid w:val="009A323B"/>
    <w:rsid w:val="00A30B64"/>
    <w:rsid w:val="00A87903"/>
    <w:rsid w:val="00A91070"/>
    <w:rsid w:val="00B21828"/>
    <w:rsid w:val="00B64045"/>
    <w:rsid w:val="00C31004"/>
    <w:rsid w:val="00C3325F"/>
    <w:rsid w:val="00DA0040"/>
    <w:rsid w:val="00E21B54"/>
    <w:rsid w:val="00E67E5E"/>
    <w:rsid w:val="00F0232F"/>
    <w:rsid w:val="00F31CD7"/>
    <w:rsid w:val="00F94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045"/>
  </w:style>
  <w:style w:type="paragraph" w:styleId="1">
    <w:name w:val="heading 1"/>
    <w:basedOn w:val="a"/>
    <w:next w:val="a"/>
    <w:link w:val="10"/>
    <w:qFormat/>
    <w:rsid w:val="00047D7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82E07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82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E0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582E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A30B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ody Text Indent"/>
    <w:basedOn w:val="a"/>
    <w:link w:val="a7"/>
    <w:rsid w:val="00F94A1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F94A1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4347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047D75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1163</Words>
  <Characters>6634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TENSOR</dc:creator>
  <cp:keywords/>
  <dc:description/>
  <cp:lastModifiedBy>Марина</cp:lastModifiedBy>
  <cp:revision>24</cp:revision>
  <cp:lastPrinted>2013-08-22T06:21:00Z</cp:lastPrinted>
  <dcterms:created xsi:type="dcterms:W3CDTF">2013-05-13T05:14:00Z</dcterms:created>
  <dcterms:modified xsi:type="dcterms:W3CDTF">2019-04-05T07:38:00Z</dcterms:modified>
</cp:coreProperties>
</file>